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6C086093"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71362A">
        <w:rPr>
          <w:color w:val="FFFFFF"/>
          <w:spacing w:val="-5"/>
          <w:sz w:val="50"/>
          <w:shd w:val="clear" w:color="auto" w:fill="1E36B1"/>
        </w:rPr>
        <w:t>4</w:t>
      </w:r>
      <w:r>
        <w:rPr>
          <w:color w:val="FFFFFF"/>
          <w:spacing w:val="-5"/>
          <w:sz w:val="50"/>
          <w:shd w:val="clear" w:color="auto" w:fill="1E36B1"/>
        </w:rPr>
        <w:t xml:space="preserve"> : </w:t>
      </w:r>
      <w:r w:rsidR="006041AC">
        <w:rPr>
          <w:color w:val="FFFFFF"/>
          <w:spacing w:val="-5"/>
          <w:sz w:val="50"/>
          <w:shd w:val="clear" w:color="auto" w:fill="1E36B1"/>
        </w:rPr>
        <w:t>Outils bénéficiaires PPR</w:t>
      </w:r>
    </w:p>
    <w:p w14:paraId="0E476875" w14:textId="2E59CEED" w:rsidR="008C0CEC" w:rsidRDefault="00840963">
      <w:pPr>
        <w:spacing w:before="167"/>
        <w:ind w:left="1527"/>
        <w:rPr>
          <w:sz w:val="50"/>
        </w:rPr>
      </w:pPr>
      <w:r>
        <w:rPr>
          <w:color w:val="FFFFFF"/>
          <w:spacing w:val="-5"/>
          <w:sz w:val="50"/>
          <w:shd w:val="clear" w:color="auto" w:fill="1E36B1"/>
        </w:rPr>
        <w:t>Guide pratique à destination des agents</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19E38F74" w14:textId="78C9D355" w:rsidR="00D53843" w:rsidRDefault="00EE60EA" w:rsidP="00161581">
      <w:pPr>
        <w:pStyle w:val="Titre1"/>
        <w:numPr>
          <w:ilvl w:val="0"/>
          <w:numId w:val="2"/>
        </w:numPr>
      </w:pPr>
      <w:r>
        <w:lastRenderedPageBreak/>
        <w:t>Définition de la PPR</w:t>
      </w:r>
    </w:p>
    <w:p w14:paraId="7A9A0261" w14:textId="015A483D" w:rsidR="003E0157" w:rsidRDefault="003E0157" w:rsidP="00D53843"/>
    <w:p w14:paraId="0B530BE4" w14:textId="77777777" w:rsidR="00161581" w:rsidRDefault="00161581" w:rsidP="00EC6467">
      <w:pPr>
        <w:pStyle w:val="Titre2"/>
      </w:pPr>
    </w:p>
    <w:p w14:paraId="1505D70B" w14:textId="77777777" w:rsidR="00AE24A0" w:rsidRPr="00054F51" w:rsidRDefault="00AE24A0">
      <w:pPr>
        <w:rPr>
          <w:sz w:val="20"/>
          <w:szCs w:val="20"/>
        </w:rPr>
      </w:pPr>
    </w:p>
    <w:p w14:paraId="05D604E7" w14:textId="1063B3C9" w:rsidR="00C87525" w:rsidRPr="00054F51" w:rsidRDefault="00C87525" w:rsidP="00C87525">
      <w:pPr>
        <w:jc w:val="both"/>
        <w:rPr>
          <w:color w:val="FF0000"/>
        </w:rPr>
      </w:pPr>
      <w:r w:rsidRPr="00054F51">
        <w:t>L’article 2 du décret n°2019-172 du 5 mars 2019 prévoit : « lorsque l’état de santé d’un fonctionnaire territorial, sans lui interdire d’exercer toute activité, ne lui permet pas de remplir les fonctions correspondantes aux emplois de son grade, l’autorité territoriale ou le président du CNFPT ou le président du Centre de gestion, après avis du comité médical, propose à l’intéressé une période de préparation au reclassement en application du code général de la fonction publique notamment son article L 836-1 et les suivants.</w:t>
      </w:r>
      <w:r w:rsidRPr="00054F51">
        <w:rPr>
          <w:color w:val="FF0000"/>
        </w:rPr>
        <w:t xml:space="preserve"> </w:t>
      </w:r>
    </w:p>
    <w:p w14:paraId="5BF4E9C1" w14:textId="77777777" w:rsidR="00C87525" w:rsidRPr="00054F51" w:rsidRDefault="00C87525" w:rsidP="00C87525">
      <w:pPr>
        <w:jc w:val="both"/>
        <w:rPr>
          <w:color w:val="FF0000"/>
        </w:rPr>
      </w:pPr>
    </w:p>
    <w:p w14:paraId="7E86CFA8" w14:textId="05B0D2C9" w:rsidR="00C87525" w:rsidRPr="00054F51" w:rsidRDefault="00C87525" w:rsidP="00C87525">
      <w:pPr>
        <w:jc w:val="both"/>
      </w:pPr>
      <w:r w:rsidRPr="00054F51">
        <w:t xml:space="preserve">L’agent est informé de son droit à une période de préparation au reclassement dès la réception de l’avis du comité médical, </w:t>
      </w:r>
      <w:r w:rsidRPr="00054F51">
        <w:rPr>
          <w:u w:val="single"/>
        </w:rPr>
        <w:t>par l’autorité territoriale dont il relève</w:t>
      </w:r>
      <w:r w:rsidRPr="00054F51">
        <w:t>.</w:t>
      </w:r>
      <w:r w:rsidR="00531E3C" w:rsidRPr="00054F51">
        <w:t> »</w:t>
      </w:r>
    </w:p>
    <w:p w14:paraId="0816D6DE" w14:textId="77777777" w:rsidR="00C87525" w:rsidRPr="00054F51" w:rsidRDefault="00C87525" w:rsidP="00C87525">
      <w:pPr>
        <w:jc w:val="both"/>
      </w:pPr>
    </w:p>
    <w:p w14:paraId="14D953A6" w14:textId="4F4A5BF6" w:rsidR="00C87525" w:rsidRPr="00054F51" w:rsidRDefault="00C87525" w:rsidP="00C87525">
      <w:pPr>
        <w:jc w:val="both"/>
      </w:pPr>
      <w:r w:rsidRPr="00054F51">
        <w:t xml:space="preserve">Les acteurs de la PPR = vous + votre autorité territoriale + le </w:t>
      </w:r>
      <w:proofErr w:type="spellStart"/>
      <w:r w:rsidRPr="00054F51">
        <w:t>Cdg</w:t>
      </w:r>
      <w:proofErr w:type="spellEnd"/>
      <w:r w:rsidRPr="00054F51">
        <w:t xml:space="preserve"> </w:t>
      </w:r>
    </w:p>
    <w:p w14:paraId="72B6D317" w14:textId="77777777" w:rsidR="0016178C" w:rsidRPr="00823734" w:rsidRDefault="0016178C" w:rsidP="00C87525">
      <w:pPr>
        <w:jc w:val="both"/>
        <w:rPr>
          <w:sz w:val="24"/>
          <w:szCs w:val="24"/>
        </w:rPr>
      </w:pPr>
    </w:p>
    <w:p w14:paraId="759EC128" w14:textId="77777777" w:rsidR="00077F09" w:rsidRDefault="00077F09" w:rsidP="009C505A">
      <w:pPr>
        <w:rPr>
          <w:iCs/>
          <w:u w:val="single"/>
        </w:rPr>
      </w:pPr>
    </w:p>
    <w:tbl>
      <w:tblPr>
        <w:tblStyle w:val="Grilledutablea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10120"/>
      </w:tblGrid>
      <w:tr w:rsidR="0016178C" w:rsidRPr="0016178C" w14:paraId="083ABC46" w14:textId="77777777" w:rsidTr="0016178C">
        <w:tc>
          <w:tcPr>
            <w:tcW w:w="10140" w:type="dxa"/>
          </w:tcPr>
          <w:p w14:paraId="1B7AC0FD" w14:textId="77777777" w:rsidR="0016178C" w:rsidRPr="0016178C" w:rsidRDefault="0016178C" w:rsidP="0016178C">
            <w:pPr>
              <w:jc w:val="center"/>
              <w:rPr>
                <w:b/>
                <w:bCs/>
              </w:rPr>
            </w:pPr>
          </w:p>
          <w:p w14:paraId="7B1BEC12" w14:textId="4CFCDB6D" w:rsidR="0016178C" w:rsidRPr="0016178C" w:rsidRDefault="0016178C" w:rsidP="0016178C">
            <w:pPr>
              <w:jc w:val="center"/>
              <w:rPr>
                <w:b/>
                <w:bCs/>
                <w:u w:val="double"/>
              </w:rPr>
            </w:pPr>
            <w:r w:rsidRPr="0016178C">
              <w:rPr>
                <w:b/>
                <w:bCs/>
              </w:rPr>
              <w:t>Pour résumer : VOUS ETES LE PRINCIPAL ACTEUR DE VOTRE PPR : c’est vous qui devez effectuer vos démarches pour vos recherches de stages en immersion ou vos formations</w:t>
            </w:r>
          </w:p>
          <w:p w14:paraId="793C7A34" w14:textId="77777777" w:rsidR="0016178C" w:rsidRPr="0016178C" w:rsidRDefault="0016178C" w:rsidP="0016178C">
            <w:pPr>
              <w:rPr>
                <w:b/>
                <w:bCs/>
                <w:color w:val="231F20"/>
                <w:sz w:val="20"/>
                <w:szCs w:val="20"/>
              </w:rPr>
            </w:pPr>
            <w:r w:rsidRPr="0016178C">
              <w:rPr>
                <w:b/>
                <w:bCs/>
              </w:rPr>
              <w:br w:type="page"/>
            </w:r>
          </w:p>
          <w:p w14:paraId="1923A9EE" w14:textId="77777777" w:rsidR="0016178C" w:rsidRPr="0016178C" w:rsidRDefault="0016178C" w:rsidP="00931BDB">
            <w:pPr>
              <w:rPr>
                <w:b/>
                <w:bCs/>
              </w:rPr>
            </w:pPr>
          </w:p>
        </w:tc>
      </w:tr>
    </w:tbl>
    <w:p w14:paraId="48CBFAF0" w14:textId="77777777" w:rsidR="00531E3C" w:rsidRDefault="00531E3C" w:rsidP="00931BDB"/>
    <w:p w14:paraId="68D2D400" w14:textId="77777777" w:rsidR="0016178C" w:rsidRDefault="0016178C">
      <w:pPr>
        <w:rPr>
          <w:b/>
          <w:color w:val="17479E"/>
          <w:sz w:val="50"/>
        </w:rPr>
      </w:pPr>
      <w:r>
        <w:br w:type="page"/>
      </w:r>
    </w:p>
    <w:p w14:paraId="333CC3B3" w14:textId="0560DFE2" w:rsidR="009C505A" w:rsidRDefault="0016178C" w:rsidP="00504475">
      <w:pPr>
        <w:pStyle w:val="Titre1"/>
        <w:numPr>
          <w:ilvl w:val="0"/>
          <w:numId w:val="2"/>
        </w:numPr>
      </w:pPr>
      <w:r>
        <w:lastRenderedPageBreak/>
        <w:t>Objectifs de la PPR</w:t>
      </w:r>
    </w:p>
    <w:p w14:paraId="3D2C73C2" w14:textId="77777777" w:rsidR="009C505A" w:rsidRDefault="009C505A" w:rsidP="009C505A"/>
    <w:p w14:paraId="6C350F21" w14:textId="77777777" w:rsidR="00B5133C" w:rsidRDefault="00B5133C" w:rsidP="009C505A">
      <w:pPr>
        <w:pStyle w:val="Titre2"/>
      </w:pPr>
    </w:p>
    <w:p w14:paraId="21F3E37E" w14:textId="77777777" w:rsidR="009C505A" w:rsidRDefault="009C505A" w:rsidP="009C505A"/>
    <w:p w14:paraId="7A0E2B02" w14:textId="091EE1DC" w:rsidR="005E5E39" w:rsidRPr="00054F51" w:rsidRDefault="005E5E39" w:rsidP="005E5E39">
      <w:pPr>
        <w:jc w:val="both"/>
      </w:pPr>
      <w:r w:rsidRPr="00054F51">
        <w:t>Période permettant de construire un dispositif d’accompagnement à la reconversion professionnelle pour des agents devenus inaptes à l’exercice de leurs fonctions.</w:t>
      </w:r>
    </w:p>
    <w:p w14:paraId="00CB78E3" w14:textId="77777777" w:rsidR="00333FF9" w:rsidRPr="00054F51" w:rsidRDefault="00333FF9" w:rsidP="005E5E39">
      <w:pPr>
        <w:jc w:val="both"/>
      </w:pPr>
    </w:p>
    <w:p w14:paraId="0C94D23B" w14:textId="18E94647" w:rsidR="005E5E39" w:rsidRPr="00054F51" w:rsidRDefault="005E5E39" w:rsidP="005E5E39">
      <w:pPr>
        <w:jc w:val="both"/>
      </w:pPr>
      <w:r w:rsidRPr="00054F51">
        <w:t>Vous préparez et/ou vous vous qualifiez à l’occupation d’un nouvel emploi dans le secteur public. Pour cela, il est possible de réaliser (à titre d’exemple)</w:t>
      </w:r>
      <w:r w:rsidR="00333FF9" w:rsidRPr="00054F51">
        <w:t xml:space="preserve"> </w:t>
      </w:r>
      <w:r w:rsidRPr="00054F51">
        <w:t xml:space="preserve">: </w:t>
      </w:r>
    </w:p>
    <w:p w14:paraId="4451E77E" w14:textId="77777777" w:rsidR="005E5E39" w:rsidRPr="00054F51" w:rsidRDefault="005E5E39" w:rsidP="005E5E39">
      <w:pPr>
        <w:pStyle w:val="Paragraphedeliste"/>
        <w:widowControl/>
        <w:numPr>
          <w:ilvl w:val="0"/>
          <w:numId w:val="3"/>
        </w:numPr>
        <w:autoSpaceDE/>
        <w:autoSpaceDN/>
        <w:spacing w:after="160" w:line="259" w:lineRule="auto"/>
        <w:contextualSpacing/>
        <w:jc w:val="both"/>
      </w:pPr>
      <w:r w:rsidRPr="00054F51">
        <w:t xml:space="preserve">Bilan de compétences </w:t>
      </w:r>
    </w:p>
    <w:p w14:paraId="152AA03F" w14:textId="77777777" w:rsidR="005E5E39" w:rsidRPr="00054F51" w:rsidRDefault="005E5E39" w:rsidP="005E5E39">
      <w:pPr>
        <w:pStyle w:val="Paragraphedeliste"/>
        <w:widowControl/>
        <w:numPr>
          <w:ilvl w:val="0"/>
          <w:numId w:val="3"/>
        </w:numPr>
        <w:autoSpaceDE/>
        <w:autoSpaceDN/>
        <w:spacing w:after="160" w:line="259" w:lineRule="auto"/>
        <w:contextualSpacing/>
        <w:jc w:val="both"/>
      </w:pPr>
      <w:r w:rsidRPr="00054F51">
        <w:t>Formations : vous rechercherez les formations que vous souhaitez réaliser pour les soumettre à la validation de votre autorité territoriale</w:t>
      </w:r>
    </w:p>
    <w:p w14:paraId="1F5251B4" w14:textId="77777777" w:rsidR="005E5E39" w:rsidRPr="00054F51" w:rsidRDefault="005E5E39" w:rsidP="005E5E39">
      <w:pPr>
        <w:pStyle w:val="Paragraphedeliste"/>
        <w:widowControl/>
        <w:numPr>
          <w:ilvl w:val="0"/>
          <w:numId w:val="3"/>
        </w:numPr>
        <w:autoSpaceDE/>
        <w:autoSpaceDN/>
        <w:spacing w:after="160" w:line="259" w:lineRule="auto"/>
        <w:contextualSpacing/>
        <w:jc w:val="both"/>
      </w:pPr>
      <w:r w:rsidRPr="00054F51">
        <w:t>Périodes d’observation correspondantes au temps d’étude, d’analyse, d’appréciation, de sensibilisation et de découverte d’un nouvel environnement professionnel</w:t>
      </w:r>
    </w:p>
    <w:p w14:paraId="34151E70" w14:textId="77777777" w:rsidR="005E5E39" w:rsidRPr="00054F51" w:rsidRDefault="005E5E39" w:rsidP="005E5E39">
      <w:pPr>
        <w:pStyle w:val="Paragraphedeliste"/>
        <w:widowControl/>
        <w:numPr>
          <w:ilvl w:val="0"/>
          <w:numId w:val="3"/>
        </w:numPr>
        <w:autoSpaceDE/>
        <w:autoSpaceDN/>
        <w:spacing w:after="160" w:line="259" w:lineRule="auto"/>
        <w:contextualSpacing/>
        <w:jc w:val="both"/>
      </w:pPr>
      <w:r w:rsidRPr="00054F51">
        <w:t>Périodes d’immersion / de mises en situations professionnelles</w:t>
      </w:r>
    </w:p>
    <w:p w14:paraId="293D836F" w14:textId="77777777" w:rsidR="005E5E39" w:rsidRPr="00054F51" w:rsidRDefault="005E5E39" w:rsidP="005E5E39">
      <w:pPr>
        <w:pStyle w:val="Paragraphedeliste"/>
        <w:jc w:val="both"/>
      </w:pPr>
    </w:p>
    <w:p w14:paraId="37E7FD83" w14:textId="77777777" w:rsidR="005E5E39" w:rsidRPr="00054F51" w:rsidRDefault="005E5E39" w:rsidP="005E5E39">
      <w:pPr>
        <w:jc w:val="both"/>
      </w:pPr>
      <w:r w:rsidRPr="00054F51">
        <w:t>Votre autorité territoriale et le Centre de gestion des Deux-Sèvres (CDG) sont présents à vos côtés pour vous aider et vous soutenir dans vos démarches. Une convention tripartite est signée (agent – autorité territoriale – CDG)</w:t>
      </w:r>
    </w:p>
    <w:p w14:paraId="510E3DBF" w14:textId="77777777" w:rsidR="005633C3" w:rsidRDefault="005633C3" w:rsidP="005633C3">
      <w:pPr>
        <w:rPr>
          <w:i/>
        </w:rPr>
      </w:pPr>
    </w:p>
    <w:p w14:paraId="7CE3584C" w14:textId="23EEB12E" w:rsidR="005E5E39" w:rsidRPr="0016178C" w:rsidRDefault="005E5E39" w:rsidP="005E5E39">
      <w:pPr>
        <w:rPr>
          <w:b/>
          <w:bCs/>
        </w:rPr>
      </w:pPr>
    </w:p>
    <w:tbl>
      <w:tblPr>
        <w:tblStyle w:val="Grilledutablea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10120"/>
      </w:tblGrid>
      <w:tr w:rsidR="005E5E39" w:rsidRPr="0016178C" w14:paraId="684B63A0" w14:textId="77777777" w:rsidTr="000865E5">
        <w:tc>
          <w:tcPr>
            <w:tcW w:w="10140" w:type="dxa"/>
          </w:tcPr>
          <w:p w14:paraId="38BF506C" w14:textId="77777777" w:rsidR="005E5E39" w:rsidRPr="0016178C" w:rsidRDefault="005E5E39" w:rsidP="000865E5">
            <w:pPr>
              <w:jc w:val="center"/>
              <w:rPr>
                <w:b/>
                <w:bCs/>
              </w:rPr>
            </w:pPr>
          </w:p>
          <w:p w14:paraId="414033AD" w14:textId="7097C2F3" w:rsidR="005E5E39" w:rsidRPr="0016178C" w:rsidRDefault="00333FF9" w:rsidP="00333FF9">
            <w:pPr>
              <w:jc w:val="center"/>
              <w:rPr>
                <w:b/>
                <w:bCs/>
                <w:color w:val="231F20"/>
                <w:sz w:val="20"/>
                <w:szCs w:val="20"/>
              </w:rPr>
            </w:pPr>
            <w:r w:rsidRPr="00333FF9">
              <w:rPr>
                <w:b/>
                <w:bCs/>
              </w:rPr>
              <w:t xml:space="preserve">Pour résumer : construction d’un nouveau projet professionnel au sein de la Fonction Publique avec établissement d’une convention tripartite </w:t>
            </w:r>
            <w:r w:rsidR="005E5E39" w:rsidRPr="0016178C">
              <w:rPr>
                <w:b/>
                <w:bCs/>
              </w:rPr>
              <w:br w:type="page"/>
            </w:r>
          </w:p>
          <w:p w14:paraId="570B51BB" w14:textId="77777777" w:rsidR="005E5E39" w:rsidRPr="0016178C" w:rsidRDefault="005E5E39" w:rsidP="000865E5">
            <w:pPr>
              <w:rPr>
                <w:b/>
                <w:bCs/>
              </w:rPr>
            </w:pPr>
          </w:p>
        </w:tc>
      </w:tr>
    </w:tbl>
    <w:p w14:paraId="13CA70CA" w14:textId="77777777" w:rsidR="00054F51" w:rsidRDefault="00054F51" w:rsidP="007402EF">
      <w:pPr>
        <w:pStyle w:val="TableParagraph"/>
      </w:pPr>
    </w:p>
    <w:p w14:paraId="7A75B41C" w14:textId="77777777" w:rsidR="00054F51" w:rsidRDefault="00054F51" w:rsidP="00054F51"/>
    <w:p w14:paraId="5855A722" w14:textId="72748094" w:rsidR="00054F51" w:rsidRPr="00054F51" w:rsidRDefault="00054F51" w:rsidP="00054F51">
      <w:r w:rsidRPr="00054F51">
        <w:t>Réorientation au sein des trois versants de la fonction publique (le secteur privé est exclu</w:t>
      </w:r>
      <w:proofErr w:type="gramStart"/>
      <w:r w:rsidRPr="00054F51">
        <w:t>):</w:t>
      </w:r>
      <w:proofErr w:type="gramEnd"/>
    </w:p>
    <w:p w14:paraId="68F9B491" w14:textId="77777777" w:rsidR="00054F51" w:rsidRPr="00054F51" w:rsidRDefault="00054F51" w:rsidP="00054F51">
      <w:pPr>
        <w:pStyle w:val="Paragraphedeliste"/>
        <w:widowControl/>
        <w:numPr>
          <w:ilvl w:val="0"/>
          <w:numId w:val="4"/>
        </w:numPr>
        <w:autoSpaceDE/>
        <w:autoSpaceDN/>
        <w:spacing w:after="160" w:line="259" w:lineRule="auto"/>
        <w:contextualSpacing/>
      </w:pPr>
      <w:r w:rsidRPr="00054F51">
        <w:t>Fonction publique territoriale</w:t>
      </w:r>
    </w:p>
    <w:p w14:paraId="4E910A1F" w14:textId="77777777" w:rsidR="00054F51" w:rsidRPr="00054F51" w:rsidRDefault="00054F51" w:rsidP="00054F51">
      <w:pPr>
        <w:pStyle w:val="Paragraphedeliste"/>
        <w:widowControl/>
        <w:numPr>
          <w:ilvl w:val="0"/>
          <w:numId w:val="4"/>
        </w:numPr>
        <w:autoSpaceDE/>
        <w:autoSpaceDN/>
        <w:spacing w:after="160" w:line="259" w:lineRule="auto"/>
        <w:contextualSpacing/>
      </w:pPr>
      <w:r w:rsidRPr="00054F51">
        <w:t>Fonction publique hospitalière</w:t>
      </w:r>
    </w:p>
    <w:p w14:paraId="2D3E333C" w14:textId="66F8F019" w:rsidR="00054F51" w:rsidRDefault="00054F51" w:rsidP="00054F51">
      <w:pPr>
        <w:pStyle w:val="Paragraphedeliste"/>
        <w:widowControl/>
        <w:numPr>
          <w:ilvl w:val="0"/>
          <w:numId w:val="4"/>
        </w:numPr>
        <w:autoSpaceDE/>
        <w:autoSpaceDN/>
        <w:spacing w:after="160" w:line="259" w:lineRule="auto"/>
        <w:contextualSpacing/>
      </w:pPr>
      <w:r w:rsidRPr="00054F51">
        <w:t>Fonction publique d’Etat.</w:t>
      </w:r>
    </w:p>
    <w:p w14:paraId="771FD31C" w14:textId="77777777" w:rsidR="00E873B7" w:rsidRPr="00054F51" w:rsidRDefault="00E873B7" w:rsidP="00E873B7">
      <w:pPr>
        <w:pStyle w:val="Paragraphedeliste"/>
        <w:widowControl/>
        <w:autoSpaceDE/>
        <w:autoSpaceDN/>
        <w:spacing w:after="160" w:line="259" w:lineRule="auto"/>
        <w:ind w:left="720"/>
        <w:contextualSpacing/>
      </w:pPr>
    </w:p>
    <w:tbl>
      <w:tblPr>
        <w:tblStyle w:val="Grilledutablea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10120"/>
      </w:tblGrid>
      <w:tr w:rsidR="00054F51" w:rsidRPr="0016178C" w14:paraId="0C086CEF" w14:textId="77777777" w:rsidTr="000865E5">
        <w:tc>
          <w:tcPr>
            <w:tcW w:w="10140" w:type="dxa"/>
          </w:tcPr>
          <w:p w14:paraId="0896A207" w14:textId="77777777" w:rsidR="00054F51" w:rsidRPr="0016178C" w:rsidRDefault="00054F51" w:rsidP="000865E5">
            <w:pPr>
              <w:jc w:val="center"/>
              <w:rPr>
                <w:b/>
                <w:bCs/>
              </w:rPr>
            </w:pPr>
          </w:p>
          <w:p w14:paraId="15D2A436" w14:textId="7223EAF0" w:rsidR="00054F51" w:rsidRPr="0016178C" w:rsidRDefault="00054F51" w:rsidP="000865E5">
            <w:pPr>
              <w:jc w:val="center"/>
              <w:rPr>
                <w:b/>
                <w:bCs/>
                <w:color w:val="231F20"/>
                <w:sz w:val="20"/>
                <w:szCs w:val="20"/>
              </w:rPr>
            </w:pPr>
            <w:r w:rsidRPr="00333FF9">
              <w:rPr>
                <w:b/>
                <w:bCs/>
              </w:rPr>
              <w:t xml:space="preserve">Pour résumer : </w:t>
            </w:r>
            <w:r w:rsidR="00E873B7" w:rsidRPr="00E873B7">
              <w:rPr>
                <w:b/>
                <w:bCs/>
              </w:rPr>
              <w:t>vous pouvez faire des stages d’immersion dans les trois types de fonction publique</w:t>
            </w:r>
          </w:p>
          <w:p w14:paraId="4CF271E6" w14:textId="77777777" w:rsidR="00054F51" w:rsidRPr="0016178C" w:rsidRDefault="00054F51" w:rsidP="000865E5">
            <w:pPr>
              <w:rPr>
                <w:b/>
                <w:bCs/>
              </w:rPr>
            </w:pPr>
          </w:p>
        </w:tc>
      </w:tr>
    </w:tbl>
    <w:p w14:paraId="5CE0B46A" w14:textId="29894FE3" w:rsidR="009C505A" w:rsidRDefault="009C505A" w:rsidP="007402EF">
      <w:pPr>
        <w:pStyle w:val="TableParagraph"/>
      </w:pPr>
      <w:r>
        <w:br w:type="page"/>
      </w:r>
    </w:p>
    <w:p w14:paraId="5B637263" w14:textId="6F71483D" w:rsidR="009C505A" w:rsidRDefault="00E873B7" w:rsidP="00504475">
      <w:pPr>
        <w:pStyle w:val="Titre1"/>
        <w:numPr>
          <w:ilvl w:val="0"/>
          <w:numId w:val="2"/>
        </w:numPr>
      </w:pPr>
      <w:r>
        <w:lastRenderedPageBreak/>
        <w:t>Durée et début de la PPR</w:t>
      </w:r>
    </w:p>
    <w:p w14:paraId="5F60FA7C" w14:textId="77777777" w:rsidR="009C505A" w:rsidRDefault="009C505A" w:rsidP="009C505A"/>
    <w:p w14:paraId="5E4435BE" w14:textId="77777777" w:rsidR="00A931AA" w:rsidRDefault="00A931AA" w:rsidP="00A931AA"/>
    <w:p w14:paraId="79CE92A9" w14:textId="77777777" w:rsidR="00A931AA" w:rsidRDefault="00A931AA" w:rsidP="00A931AA">
      <w:r>
        <w:t>PPR = 12 mois maximum</w:t>
      </w:r>
    </w:p>
    <w:p w14:paraId="04DD5908" w14:textId="77777777" w:rsidR="00A931AA" w:rsidRDefault="00A931AA" w:rsidP="00A931AA"/>
    <w:p w14:paraId="3AAD304B" w14:textId="77777777" w:rsidR="00A931AA" w:rsidRPr="00832D9F" w:rsidRDefault="00A931AA" w:rsidP="00A931AA">
      <w:pPr>
        <w:rPr>
          <w:b/>
          <w:u w:val="double"/>
        </w:rPr>
      </w:pPr>
      <w:r>
        <w:rPr>
          <w:b/>
          <w:u w:val="double"/>
        </w:rPr>
        <w:t>D</w:t>
      </w:r>
      <w:r w:rsidRPr="00832D9F">
        <w:rPr>
          <w:b/>
          <w:u w:val="double"/>
        </w:rPr>
        <w:t>ébut de la PPR :</w:t>
      </w:r>
    </w:p>
    <w:p w14:paraId="2122836A" w14:textId="77777777" w:rsidR="00A931AA" w:rsidRPr="002C4CD7" w:rsidRDefault="00A931AA" w:rsidP="00A931AA">
      <w:pPr>
        <w:pStyle w:val="Paragraphedeliste"/>
        <w:widowControl/>
        <w:numPr>
          <w:ilvl w:val="0"/>
          <w:numId w:val="5"/>
        </w:numPr>
        <w:autoSpaceDE/>
        <w:autoSpaceDN/>
        <w:spacing w:after="160" w:line="259" w:lineRule="auto"/>
        <w:contextualSpacing/>
        <w:jc w:val="both"/>
        <w:rPr>
          <w:i/>
        </w:rPr>
      </w:pPr>
      <w:r>
        <w:t xml:space="preserve">Si vous êtes en congé maladie + avis du comité médical indiquant l’inaptitude à votre grade = début à compter de la date de reprise par votre médecin traitant </w:t>
      </w:r>
      <w:r w:rsidRPr="002C4CD7">
        <w:rPr>
          <w:i/>
        </w:rPr>
        <w:t>(</w:t>
      </w:r>
      <w:r w:rsidRPr="00B3205E">
        <w:rPr>
          <w:b/>
          <w:i/>
        </w:rPr>
        <w:t>vous ne serez plus placé en congé maladie mais en position d’activité</w:t>
      </w:r>
      <w:r w:rsidRPr="002C4CD7">
        <w:rPr>
          <w:i/>
        </w:rPr>
        <w:t>)</w:t>
      </w:r>
    </w:p>
    <w:p w14:paraId="44184F00" w14:textId="77777777" w:rsidR="00A931AA" w:rsidRDefault="00A931AA" w:rsidP="00A931AA">
      <w:pPr>
        <w:pStyle w:val="Paragraphedeliste"/>
        <w:jc w:val="both"/>
      </w:pPr>
    </w:p>
    <w:p w14:paraId="739B9680" w14:textId="31F81716" w:rsidR="00A931AA" w:rsidRDefault="00A931AA" w:rsidP="00A931AA">
      <w:pPr>
        <w:pStyle w:val="Paragraphedeliste"/>
        <w:widowControl/>
        <w:numPr>
          <w:ilvl w:val="0"/>
          <w:numId w:val="5"/>
        </w:numPr>
        <w:autoSpaceDE/>
        <w:autoSpaceDN/>
        <w:spacing w:after="160" w:line="259" w:lineRule="auto"/>
        <w:contextualSpacing/>
        <w:jc w:val="both"/>
      </w:pPr>
      <w:r>
        <w:t>Si vous êtes actif = début PPR à réception de l’avis du comité médical</w:t>
      </w:r>
    </w:p>
    <w:p w14:paraId="5F146DAD" w14:textId="70D24F90" w:rsidR="00E22D17" w:rsidRDefault="00E22D17" w:rsidP="00E22D17">
      <w:pPr>
        <w:pStyle w:val="Paragraphedeliste"/>
      </w:pPr>
    </w:p>
    <w:p w14:paraId="4F433D19" w14:textId="618BD699" w:rsidR="0018770B" w:rsidRDefault="0018770B" w:rsidP="00E22D17">
      <w:pPr>
        <w:pStyle w:val="Paragraphedeliste"/>
      </w:pPr>
    </w:p>
    <w:p w14:paraId="4CB4A8B6" w14:textId="77777777" w:rsidR="0018770B" w:rsidRDefault="0018770B" w:rsidP="00E22D17">
      <w:pPr>
        <w:pStyle w:val="Paragraphedeliste"/>
      </w:pPr>
    </w:p>
    <w:p w14:paraId="159A64A9" w14:textId="77777777" w:rsidR="00E22D17" w:rsidRDefault="00E22D17" w:rsidP="00E22D17">
      <w:pPr>
        <w:widowControl/>
        <w:autoSpaceDE/>
        <w:autoSpaceDN/>
        <w:spacing w:after="160" w:line="259" w:lineRule="auto"/>
        <w:contextualSpacing/>
        <w:jc w:val="both"/>
      </w:pPr>
    </w:p>
    <w:p w14:paraId="48E36793" w14:textId="4B5B2659" w:rsidR="008C0CEC" w:rsidRDefault="008C0CEC" w:rsidP="00A931AA"/>
    <w:p w14:paraId="02DB0A63" w14:textId="282A3A94" w:rsidR="00A931AA" w:rsidRDefault="00A931AA" w:rsidP="00A931AA"/>
    <w:p w14:paraId="77160599" w14:textId="65AFD769" w:rsidR="00A931AA" w:rsidRDefault="00A931AA" w:rsidP="00E22D17">
      <w:pPr>
        <w:pStyle w:val="Titre1"/>
        <w:numPr>
          <w:ilvl w:val="0"/>
          <w:numId w:val="2"/>
        </w:numPr>
      </w:pPr>
      <w:r>
        <w:t>Modalités administratives de la PPR</w:t>
      </w:r>
    </w:p>
    <w:p w14:paraId="28A5E03B" w14:textId="77777777" w:rsidR="004F35CC" w:rsidRDefault="004F35CC" w:rsidP="004F35CC">
      <w:pPr>
        <w:pStyle w:val="Paragraphedeliste"/>
        <w:widowControl/>
        <w:autoSpaceDE/>
        <w:autoSpaceDN/>
        <w:spacing w:after="160" w:line="259" w:lineRule="auto"/>
        <w:ind w:left="720"/>
        <w:contextualSpacing/>
        <w:jc w:val="both"/>
      </w:pPr>
    </w:p>
    <w:p w14:paraId="26664F72" w14:textId="77777777" w:rsidR="004F35CC" w:rsidRDefault="004F35CC" w:rsidP="004F35CC">
      <w:pPr>
        <w:pStyle w:val="Paragraphedeliste"/>
        <w:widowControl/>
        <w:autoSpaceDE/>
        <w:autoSpaceDN/>
        <w:spacing w:after="160" w:line="259" w:lineRule="auto"/>
        <w:ind w:left="720"/>
        <w:contextualSpacing/>
        <w:jc w:val="both"/>
      </w:pPr>
    </w:p>
    <w:p w14:paraId="7EEA57A8" w14:textId="7E97F386" w:rsidR="004F35CC" w:rsidRDefault="004F35CC" w:rsidP="004F35CC">
      <w:pPr>
        <w:pStyle w:val="Paragraphedeliste"/>
        <w:widowControl/>
        <w:numPr>
          <w:ilvl w:val="0"/>
          <w:numId w:val="6"/>
        </w:numPr>
        <w:autoSpaceDE/>
        <w:autoSpaceDN/>
        <w:spacing w:after="160" w:line="259" w:lineRule="auto"/>
        <w:contextualSpacing/>
        <w:jc w:val="both"/>
      </w:pPr>
      <w:r>
        <w:t>La PPR est initiée à votre demande (par courrier explicite de votre part)</w:t>
      </w:r>
    </w:p>
    <w:p w14:paraId="7F31C4EF" w14:textId="77777777" w:rsidR="004F35CC" w:rsidRDefault="004F35CC" w:rsidP="004F35CC">
      <w:pPr>
        <w:pStyle w:val="Paragraphedeliste"/>
        <w:widowControl/>
        <w:numPr>
          <w:ilvl w:val="0"/>
          <w:numId w:val="6"/>
        </w:numPr>
        <w:autoSpaceDE/>
        <w:autoSpaceDN/>
        <w:spacing w:after="160" w:line="259" w:lineRule="auto"/>
        <w:contextualSpacing/>
        <w:jc w:val="both"/>
      </w:pPr>
      <w:r>
        <w:t>Rédaction, par l’autorité territoriale, d’un arrêté individuel vous plaçant en PPR</w:t>
      </w:r>
    </w:p>
    <w:p w14:paraId="335CFD3C" w14:textId="77777777" w:rsidR="004F35CC" w:rsidRDefault="004F35CC" w:rsidP="004F35CC">
      <w:pPr>
        <w:pStyle w:val="Paragraphedeliste"/>
        <w:widowControl/>
        <w:numPr>
          <w:ilvl w:val="0"/>
          <w:numId w:val="7"/>
        </w:numPr>
        <w:autoSpaceDE/>
        <w:autoSpaceDN/>
        <w:spacing w:after="160" w:line="259" w:lineRule="auto"/>
        <w:contextualSpacing/>
        <w:jc w:val="both"/>
      </w:pPr>
      <w:r>
        <w:t xml:space="preserve">Signature de la convention tripartite </w:t>
      </w:r>
    </w:p>
    <w:p w14:paraId="116BBCBE" w14:textId="77777777" w:rsidR="004F35CC" w:rsidRDefault="004F35CC" w:rsidP="004F35CC">
      <w:pPr>
        <w:pStyle w:val="Paragraphedeliste"/>
        <w:widowControl/>
        <w:numPr>
          <w:ilvl w:val="0"/>
          <w:numId w:val="7"/>
        </w:numPr>
        <w:autoSpaceDE/>
        <w:autoSpaceDN/>
        <w:spacing w:after="160" w:line="259" w:lineRule="auto"/>
        <w:contextualSpacing/>
        <w:jc w:val="both"/>
      </w:pPr>
      <w:r>
        <w:t xml:space="preserve">Mise en place des actions associées </w:t>
      </w:r>
    </w:p>
    <w:p w14:paraId="6D34859C" w14:textId="77777777" w:rsidR="004F35CC" w:rsidRDefault="004F35CC" w:rsidP="004F35CC">
      <w:pPr>
        <w:jc w:val="both"/>
        <w:rPr>
          <w:b/>
          <w:color w:val="FF0000"/>
          <w:sz w:val="24"/>
          <w:szCs w:val="24"/>
          <w:u w:val="single"/>
        </w:rPr>
      </w:pPr>
    </w:p>
    <w:p w14:paraId="12F6A18B" w14:textId="77777777" w:rsidR="004F35CC" w:rsidRDefault="004F35CC" w:rsidP="004F35CC">
      <w:pPr>
        <w:jc w:val="both"/>
      </w:pPr>
      <w:r w:rsidRPr="00832D9F">
        <w:rPr>
          <w:b/>
          <w:color w:val="FF0000"/>
          <w:sz w:val="24"/>
          <w:szCs w:val="24"/>
          <w:u w:val="single"/>
        </w:rPr>
        <w:t xml:space="preserve">Réalisation par l’autorité territoriale d’avenant à la convention PPR </w:t>
      </w:r>
      <w:r w:rsidRPr="00D738F9">
        <w:t>pour chaque période d’immersion</w:t>
      </w:r>
      <w:r>
        <w:t xml:space="preserve">, de mise en situation professionnelle ou formation réalisée. Signataires de l’avenant : agent + autorité territoriale + </w:t>
      </w:r>
      <w:proofErr w:type="spellStart"/>
      <w:r>
        <w:t>Cdg</w:t>
      </w:r>
      <w:proofErr w:type="spellEnd"/>
      <w:r>
        <w:t xml:space="preserve"> + collectivité d’accueil ou l’organisme de formation</w:t>
      </w:r>
    </w:p>
    <w:p w14:paraId="4511F18C" w14:textId="7F867221" w:rsidR="00E22D17" w:rsidRDefault="00E22D17" w:rsidP="004F35CC"/>
    <w:tbl>
      <w:tblPr>
        <w:tblStyle w:val="Grilledutablea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10120"/>
      </w:tblGrid>
      <w:tr w:rsidR="004F35CC" w:rsidRPr="0016178C" w14:paraId="2483BD90" w14:textId="77777777" w:rsidTr="000865E5">
        <w:tc>
          <w:tcPr>
            <w:tcW w:w="10140" w:type="dxa"/>
          </w:tcPr>
          <w:p w14:paraId="089DF3D0" w14:textId="77777777" w:rsidR="004F35CC" w:rsidRPr="0016178C" w:rsidRDefault="004F35CC" w:rsidP="000865E5">
            <w:pPr>
              <w:jc w:val="center"/>
              <w:rPr>
                <w:b/>
                <w:bCs/>
              </w:rPr>
            </w:pPr>
          </w:p>
          <w:p w14:paraId="2E9F31CE" w14:textId="342B0101" w:rsidR="004F35CC" w:rsidRPr="0016178C" w:rsidRDefault="004F35CC" w:rsidP="000865E5">
            <w:pPr>
              <w:jc w:val="center"/>
              <w:rPr>
                <w:b/>
                <w:bCs/>
                <w:color w:val="231F20"/>
                <w:sz w:val="20"/>
                <w:szCs w:val="20"/>
              </w:rPr>
            </w:pPr>
            <w:r w:rsidRPr="00333FF9">
              <w:rPr>
                <w:b/>
                <w:bCs/>
              </w:rPr>
              <w:t xml:space="preserve">Pour résumer : </w:t>
            </w:r>
            <w:r w:rsidR="0018770B" w:rsidRPr="0018770B">
              <w:rPr>
                <w:b/>
                <w:bCs/>
              </w:rPr>
              <w:t>1 convention de base + à chaque stage d’immersion ou formation = faire signer un avenant à chaque fois</w:t>
            </w:r>
          </w:p>
          <w:p w14:paraId="2C466B01" w14:textId="77777777" w:rsidR="004F35CC" w:rsidRPr="0016178C" w:rsidRDefault="004F35CC" w:rsidP="000865E5">
            <w:pPr>
              <w:rPr>
                <w:b/>
                <w:bCs/>
              </w:rPr>
            </w:pPr>
          </w:p>
        </w:tc>
      </w:tr>
    </w:tbl>
    <w:p w14:paraId="63D54AA8" w14:textId="775BC636" w:rsidR="0018770B" w:rsidRDefault="0018770B" w:rsidP="004F35CC"/>
    <w:p w14:paraId="16CFEEAB" w14:textId="77777777" w:rsidR="0018770B" w:rsidRDefault="0018770B">
      <w:r>
        <w:br w:type="page"/>
      </w:r>
    </w:p>
    <w:p w14:paraId="6132DD2C" w14:textId="285CE1EA" w:rsidR="004F35CC" w:rsidRDefault="0018770B" w:rsidP="0018770B">
      <w:pPr>
        <w:pStyle w:val="Titre1"/>
        <w:numPr>
          <w:ilvl w:val="0"/>
          <w:numId w:val="2"/>
        </w:numPr>
      </w:pPr>
      <w:r>
        <w:lastRenderedPageBreak/>
        <w:t>Congés</w:t>
      </w:r>
    </w:p>
    <w:p w14:paraId="5A1E4FF4" w14:textId="71AD7013" w:rsidR="0018770B" w:rsidRDefault="0018770B" w:rsidP="0018770B"/>
    <w:p w14:paraId="25B16FC8" w14:textId="231A0E45" w:rsidR="0018770B" w:rsidRDefault="0018770B" w:rsidP="0018770B"/>
    <w:p w14:paraId="3C45E371" w14:textId="77777777" w:rsidR="00B508C2" w:rsidRDefault="00B508C2" w:rsidP="00B508C2">
      <w:r>
        <w:t>Durant la PPR, vous êtes placé en position d’activité : vous ouvrez des droits à congés annuels, RTT, maladie, parentalité sans suspension ni prolongation ou report du temps de la PPR.</w:t>
      </w:r>
    </w:p>
    <w:p w14:paraId="39A232E6" w14:textId="67F6B7F7" w:rsidR="0018770B" w:rsidRDefault="0018770B" w:rsidP="0018770B"/>
    <w:p w14:paraId="7EFC6348" w14:textId="3379B838" w:rsidR="00B508C2" w:rsidRDefault="00B508C2" w:rsidP="0018770B"/>
    <w:tbl>
      <w:tblPr>
        <w:tblStyle w:val="Grilledutableau"/>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12" w:space="0" w:color="C0504D" w:themeColor="accent2"/>
          <w:insideV w:val="single" w:sz="12" w:space="0" w:color="C0504D" w:themeColor="accent2"/>
        </w:tblBorders>
        <w:tblLook w:val="04A0" w:firstRow="1" w:lastRow="0" w:firstColumn="1" w:lastColumn="0" w:noHBand="0" w:noVBand="1"/>
      </w:tblPr>
      <w:tblGrid>
        <w:gridCol w:w="10120"/>
      </w:tblGrid>
      <w:tr w:rsidR="00B508C2" w:rsidRPr="0016178C" w14:paraId="6C2661D2" w14:textId="77777777" w:rsidTr="000865E5">
        <w:tc>
          <w:tcPr>
            <w:tcW w:w="10140" w:type="dxa"/>
          </w:tcPr>
          <w:p w14:paraId="052065E9" w14:textId="77777777" w:rsidR="00B508C2" w:rsidRPr="0016178C" w:rsidRDefault="00B508C2" w:rsidP="000865E5">
            <w:pPr>
              <w:jc w:val="center"/>
              <w:rPr>
                <w:b/>
                <w:bCs/>
              </w:rPr>
            </w:pPr>
          </w:p>
          <w:p w14:paraId="46F25171" w14:textId="36A73B1B" w:rsidR="00B508C2" w:rsidRPr="0016178C" w:rsidRDefault="00B508C2" w:rsidP="000865E5">
            <w:pPr>
              <w:jc w:val="center"/>
              <w:rPr>
                <w:b/>
                <w:bCs/>
                <w:color w:val="231F20"/>
                <w:sz w:val="20"/>
                <w:szCs w:val="20"/>
              </w:rPr>
            </w:pPr>
            <w:r w:rsidRPr="00333FF9">
              <w:rPr>
                <w:b/>
                <w:bCs/>
              </w:rPr>
              <w:t xml:space="preserve">Pour résumer : </w:t>
            </w:r>
            <w:r w:rsidR="00AB62E3" w:rsidRPr="00AB62E3">
              <w:rPr>
                <w:b/>
                <w:bCs/>
              </w:rPr>
              <w:t>date de début de la PPR + 1 an = date de fin</w:t>
            </w:r>
          </w:p>
          <w:p w14:paraId="592B45EC" w14:textId="77777777" w:rsidR="00B508C2" w:rsidRPr="0016178C" w:rsidRDefault="00B508C2" w:rsidP="000865E5">
            <w:pPr>
              <w:rPr>
                <w:b/>
                <w:bCs/>
              </w:rPr>
            </w:pPr>
          </w:p>
        </w:tc>
      </w:tr>
    </w:tbl>
    <w:p w14:paraId="5F9D07F2" w14:textId="77777777" w:rsidR="00B508C2" w:rsidRDefault="00B508C2" w:rsidP="0018770B"/>
    <w:p w14:paraId="503F1039" w14:textId="1E6F7C0D" w:rsidR="0018770B" w:rsidRDefault="0018770B" w:rsidP="0018770B"/>
    <w:p w14:paraId="35F6CC46" w14:textId="58077331" w:rsidR="00DB7701" w:rsidRDefault="00DB7701" w:rsidP="0018770B"/>
    <w:p w14:paraId="30DB0FDE" w14:textId="77777777" w:rsidR="00DB7701" w:rsidRDefault="00DB7701" w:rsidP="0018770B"/>
    <w:p w14:paraId="583FC92C" w14:textId="22158463" w:rsidR="00AB62E3" w:rsidRDefault="00AB62E3" w:rsidP="0018770B"/>
    <w:p w14:paraId="2E8496EB" w14:textId="2F9E7DC1" w:rsidR="00AB62E3" w:rsidRDefault="00AB62E3" w:rsidP="0018770B"/>
    <w:p w14:paraId="6E4B1A6B" w14:textId="68E11856" w:rsidR="00AB62E3" w:rsidRDefault="00AB62E3" w:rsidP="00DB7701">
      <w:pPr>
        <w:pStyle w:val="Titre1"/>
        <w:numPr>
          <w:ilvl w:val="0"/>
          <w:numId w:val="2"/>
        </w:numPr>
      </w:pPr>
      <w:r>
        <w:t>Rémunération</w:t>
      </w:r>
    </w:p>
    <w:p w14:paraId="09096B44" w14:textId="4964CAE5" w:rsidR="00AB62E3" w:rsidRDefault="00AB62E3" w:rsidP="0018770B"/>
    <w:p w14:paraId="3AC8A010" w14:textId="3DB15CBB" w:rsidR="00AB62E3" w:rsidRDefault="00AB62E3" w:rsidP="0018770B"/>
    <w:p w14:paraId="00681DE8" w14:textId="131D7087" w:rsidR="00DB7701" w:rsidRDefault="00DB7701" w:rsidP="00DB7701">
      <w:pPr>
        <w:rPr>
          <w:b/>
        </w:rPr>
      </w:pPr>
      <w:r w:rsidRPr="00DB7701">
        <w:rPr>
          <w:b/>
        </w:rPr>
        <w:t xml:space="preserve">Pendant la PPR = plein traitement + indemnités de résidence + supplément familial de traitement (si agent le perçoit) </w:t>
      </w:r>
    </w:p>
    <w:p w14:paraId="6B729CCB" w14:textId="77777777" w:rsidR="00DB7701" w:rsidRPr="00DB7701" w:rsidRDefault="00DB7701" w:rsidP="00DB7701">
      <w:pPr>
        <w:rPr>
          <w:b/>
        </w:rPr>
      </w:pPr>
    </w:p>
    <w:p w14:paraId="35500E78" w14:textId="77777777" w:rsidR="00DB7701" w:rsidRPr="00DB7701" w:rsidRDefault="00DB7701" w:rsidP="00DB7701">
      <w:pPr>
        <w:rPr>
          <w:b/>
          <w:color w:val="FF0000"/>
          <w:u w:val="single"/>
        </w:rPr>
      </w:pPr>
      <w:r w:rsidRPr="00DB7701">
        <w:rPr>
          <w:b/>
          <w:color w:val="FF0000"/>
          <w:u w:val="single"/>
        </w:rPr>
        <w:t>ATTENTION : le maintien du régime indemnitaire n’est pas prévu dans la réglementation</w:t>
      </w:r>
    </w:p>
    <w:p w14:paraId="583F4062" w14:textId="77777777" w:rsidR="00AB62E3" w:rsidRDefault="00AB62E3" w:rsidP="0018770B"/>
    <w:sectPr w:rsidR="00AB62E3">
      <w:headerReference w:type="default" r:id="rId12"/>
      <w:footerReference w:type="default" r:id="rId13"/>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204A8536"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EE60EA">
      <w:rPr>
        <w:b/>
        <w:bCs/>
        <w:i/>
        <w:iCs/>
      </w:rPr>
      <w:t>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B35838"/>
    <w:multiLevelType w:val="hybridMultilevel"/>
    <w:tmpl w:val="9D5EC84C"/>
    <w:lvl w:ilvl="0" w:tplc="98C08D56">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AB76AA"/>
    <w:multiLevelType w:val="hybridMultilevel"/>
    <w:tmpl w:val="C026E4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210D8B"/>
    <w:multiLevelType w:val="hybridMultilevel"/>
    <w:tmpl w:val="3FA04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E651646"/>
    <w:multiLevelType w:val="hybridMultilevel"/>
    <w:tmpl w:val="5F84DBAE"/>
    <w:lvl w:ilvl="0" w:tplc="FC76D8F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C1155B"/>
    <w:multiLevelType w:val="hybridMultilevel"/>
    <w:tmpl w:val="4F5A8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7678004">
    <w:abstractNumId w:val="5"/>
  </w:num>
  <w:num w:numId="2" w16cid:durableId="1600218541">
    <w:abstractNumId w:val="0"/>
  </w:num>
  <w:num w:numId="3" w16cid:durableId="1819421884">
    <w:abstractNumId w:val="3"/>
  </w:num>
  <w:num w:numId="4" w16cid:durableId="349375924">
    <w:abstractNumId w:val="2"/>
  </w:num>
  <w:num w:numId="5" w16cid:durableId="1149899694">
    <w:abstractNumId w:val="1"/>
  </w:num>
  <w:num w:numId="6" w16cid:durableId="2028367026">
    <w:abstractNumId w:val="6"/>
  </w:num>
  <w:num w:numId="7" w16cid:durableId="1226405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054F51"/>
    <w:rsid w:val="00077F09"/>
    <w:rsid w:val="000E1120"/>
    <w:rsid w:val="00161581"/>
    <w:rsid w:val="0016178C"/>
    <w:rsid w:val="00180782"/>
    <w:rsid w:val="0018770B"/>
    <w:rsid w:val="001D0C6E"/>
    <w:rsid w:val="00205650"/>
    <w:rsid w:val="002641F6"/>
    <w:rsid w:val="002B1D24"/>
    <w:rsid w:val="002C6E25"/>
    <w:rsid w:val="00333FF9"/>
    <w:rsid w:val="00351135"/>
    <w:rsid w:val="00351C51"/>
    <w:rsid w:val="003E0157"/>
    <w:rsid w:val="003E0ED8"/>
    <w:rsid w:val="00454B3A"/>
    <w:rsid w:val="004F35CC"/>
    <w:rsid w:val="00504475"/>
    <w:rsid w:val="00531E3C"/>
    <w:rsid w:val="005633C3"/>
    <w:rsid w:val="005E5E39"/>
    <w:rsid w:val="006041AC"/>
    <w:rsid w:val="00614F3C"/>
    <w:rsid w:val="0071362A"/>
    <w:rsid w:val="007402EF"/>
    <w:rsid w:val="00752F42"/>
    <w:rsid w:val="00840963"/>
    <w:rsid w:val="008C0CEC"/>
    <w:rsid w:val="00931BDB"/>
    <w:rsid w:val="00977A3B"/>
    <w:rsid w:val="009A3C97"/>
    <w:rsid w:val="009C505A"/>
    <w:rsid w:val="00A553C3"/>
    <w:rsid w:val="00A931AA"/>
    <w:rsid w:val="00AB62E3"/>
    <w:rsid w:val="00AC58E1"/>
    <w:rsid w:val="00AE24A0"/>
    <w:rsid w:val="00B508C2"/>
    <w:rsid w:val="00B5133C"/>
    <w:rsid w:val="00B72428"/>
    <w:rsid w:val="00BE1F57"/>
    <w:rsid w:val="00C045D1"/>
    <w:rsid w:val="00C87525"/>
    <w:rsid w:val="00CD7FB8"/>
    <w:rsid w:val="00D53843"/>
    <w:rsid w:val="00DB7701"/>
    <w:rsid w:val="00E22D17"/>
    <w:rsid w:val="00E467DD"/>
    <w:rsid w:val="00E6730E"/>
    <w:rsid w:val="00E873B7"/>
    <w:rsid w:val="00EC6467"/>
    <w:rsid w:val="00EE60EA"/>
    <w:rsid w:val="00F14C02"/>
    <w:rsid w:val="00F34702"/>
    <w:rsid w:val="00F7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C2"/>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3.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621</Words>
  <Characters>3418</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45</cp:revision>
  <dcterms:created xsi:type="dcterms:W3CDTF">2023-02-16T09:40:00Z</dcterms:created>
  <dcterms:modified xsi:type="dcterms:W3CDTF">2023-02-16T10:06:00Z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