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234E8A7B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6D7B5A">
        <w:rPr>
          <w:color w:val="FFFFFF"/>
          <w:spacing w:val="-5"/>
          <w:sz w:val="50"/>
          <w:shd w:val="clear" w:color="auto" w:fill="1E36B1"/>
        </w:rPr>
        <w:t>1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A67900">
        <w:rPr>
          <w:color w:val="FFFFFF"/>
          <w:spacing w:val="-5"/>
          <w:sz w:val="50"/>
          <w:shd w:val="clear" w:color="auto" w:fill="1E36B1"/>
        </w:rPr>
        <w:t>Ouverture du dossier</w:t>
      </w:r>
    </w:p>
    <w:p w14:paraId="0E476875" w14:textId="5C733125" w:rsidR="008C0CEC" w:rsidRDefault="00DB75A1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Fiche navette avec le service de médecine professionnelle et préventive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08117254" w14:textId="77777777" w:rsidR="00BA6465" w:rsidRDefault="00BA6465" w:rsidP="00BA6465">
      <w:pPr>
        <w:jc w:val="both"/>
      </w:pPr>
    </w:p>
    <w:p w14:paraId="7AE693FE" w14:textId="77777777" w:rsidR="00BA6465" w:rsidRDefault="00BA6465" w:rsidP="00BA6465">
      <w:pPr>
        <w:jc w:val="both"/>
      </w:pPr>
    </w:p>
    <w:p w14:paraId="3E13BFD5" w14:textId="77777777" w:rsidR="00BA6465" w:rsidRDefault="00BA6465" w:rsidP="00BA6465">
      <w:pPr>
        <w:jc w:val="both"/>
      </w:pPr>
    </w:p>
    <w:p w14:paraId="7323321D" w14:textId="77777777" w:rsidR="00BA6465" w:rsidRDefault="00BA6465" w:rsidP="00BA6465">
      <w:pPr>
        <w:jc w:val="both"/>
      </w:pPr>
    </w:p>
    <w:p w14:paraId="34AD976D" w14:textId="77777777" w:rsidR="00BA6465" w:rsidRDefault="00BA6465" w:rsidP="00BA6465">
      <w:pPr>
        <w:jc w:val="both"/>
      </w:pPr>
    </w:p>
    <w:p w14:paraId="73D7C621" w14:textId="77777777" w:rsidR="00BA6465" w:rsidRPr="00BA6465" w:rsidRDefault="00BA6465" w:rsidP="00BA6465">
      <w:pPr>
        <w:jc w:val="center"/>
        <w:rPr>
          <w:i/>
          <w:iCs/>
        </w:rPr>
      </w:pPr>
    </w:p>
    <w:p w14:paraId="42011D67" w14:textId="37D8D421" w:rsidR="00BA6465" w:rsidRPr="00BA6465" w:rsidRDefault="00BA6465" w:rsidP="00BA6465">
      <w:pPr>
        <w:jc w:val="center"/>
        <w:rPr>
          <w:b/>
          <w:i/>
          <w:iCs/>
          <w:u w:val="single"/>
        </w:rPr>
      </w:pPr>
      <w:r w:rsidRPr="00BA6465">
        <w:rPr>
          <w:i/>
          <w:iCs/>
        </w:rPr>
        <w:t>Par le biais de cette fiche navette, le médecin de prévention donne son avis sur le projet de transition professionnelle de l’agent, préalablement à la signature de la convention tripartite.</w:t>
      </w:r>
    </w:p>
    <w:p w14:paraId="380473D8" w14:textId="3FD1DE19" w:rsidR="00030148" w:rsidRDefault="00030148">
      <w:pPr>
        <w:rPr>
          <w:b/>
          <w:color w:val="17479E"/>
          <w:sz w:val="50"/>
        </w:rPr>
      </w:pPr>
    </w:p>
    <w:p w14:paraId="753AF07B" w14:textId="77777777" w:rsidR="00BA6465" w:rsidRDefault="00BA6465">
      <w:pPr>
        <w:rPr>
          <w:b/>
          <w:color w:val="17479E"/>
          <w:sz w:val="50"/>
        </w:rPr>
      </w:pPr>
      <w:r>
        <w:br w:type="page"/>
      </w:r>
    </w:p>
    <w:tbl>
      <w:tblPr>
        <w:tblStyle w:val="Grilledutableau"/>
        <w:tblW w:w="10598" w:type="dxa"/>
        <w:jc w:val="center"/>
        <w:tblLook w:val="04A0" w:firstRow="1" w:lastRow="0" w:firstColumn="1" w:lastColumn="0" w:noHBand="0" w:noVBand="1"/>
      </w:tblPr>
      <w:tblGrid>
        <w:gridCol w:w="2518"/>
        <w:gridCol w:w="1985"/>
        <w:gridCol w:w="6095"/>
      </w:tblGrid>
      <w:tr w:rsidR="00184A6E" w14:paraId="34B5BED8" w14:textId="77777777" w:rsidTr="00184A6E">
        <w:trPr>
          <w:trHeight w:val="529"/>
          <w:jc w:val="center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E9D543F" w14:textId="77777777" w:rsidR="00184A6E" w:rsidRPr="00184A6E" w:rsidRDefault="00184A6E" w:rsidP="00430938">
            <w:pPr>
              <w:rPr>
                <w:color w:val="FFFFFF" w:themeColor="background1"/>
              </w:rPr>
            </w:pPr>
            <w:r w:rsidRPr="00184A6E">
              <w:rPr>
                <w:b/>
                <w:color w:val="FFFFFF" w:themeColor="background1"/>
              </w:rPr>
              <w:lastRenderedPageBreak/>
              <w:t>Administration employeur</w:t>
            </w:r>
          </w:p>
        </w:tc>
      </w:tr>
      <w:tr w:rsidR="00184A6E" w14:paraId="3AFE37D1" w14:textId="77777777" w:rsidTr="00184A6E">
        <w:trPr>
          <w:trHeight w:val="1629"/>
          <w:jc w:val="center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14:paraId="3B6722A9" w14:textId="77777777" w:rsidR="00184A6E" w:rsidRDefault="00184A6E" w:rsidP="00430938">
            <w:r>
              <w:t>Nom de la collectivité ou de l’établissement :</w:t>
            </w:r>
          </w:p>
          <w:p w14:paraId="7EA97E17" w14:textId="77777777" w:rsidR="00184A6E" w:rsidRDefault="00184A6E" w:rsidP="00430938"/>
          <w:p w14:paraId="47572A3F" w14:textId="77777777" w:rsidR="00184A6E" w:rsidRDefault="00184A6E" w:rsidP="00430938">
            <w:r>
              <w:t>Nom du maire ou du président :</w:t>
            </w:r>
          </w:p>
          <w:p w14:paraId="75FC9052" w14:textId="77777777" w:rsidR="00184A6E" w:rsidRDefault="00184A6E" w:rsidP="00430938"/>
          <w:p w14:paraId="75398708" w14:textId="77777777" w:rsidR="00184A6E" w:rsidRDefault="00184A6E" w:rsidP="00430938">
            <w:r>
              <w:t>Date d’envoi du document au service de médecine professionnelle et préventive :</w:t>
            </w:r>
          </w:p>
        </w:tc>
      </w:tr>
      <w:tr w:rsidR="00184A6E" w14:paraId="0F1A1DEB" w14:textId="77777777" w:rsidTr="00184A6E">
        <w:trPr>
          <w:trHeight w:val="561"/>
          <w:jc w:val="center"/>
        </w:trPr>
        <w:tc>
          <w:tcPr>
            <w:tcW w:w="1059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B014C8" w14:textId="77777777" w:rsidR="00184A6E" w:rsidRPr="00C4712D" w:rsidRDefault="00184A6E" w:rsidP="004309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Coordonnées du référent de l’administration employeur</w:t>
            </w:r>
            <w:r w:rsidRPr="00C4712D">
              <w:rPr>
                <w:color w:val="000000" w:themeColor="text1"/>
              </w:rPr>
              <w:t xml:space="preserve"> </w:t>
            </w:r>
          </w:p>
        </w:tc>
      </w:tr>
      <w:tr w:rsidR="00184A6E" w14:paraId="4872E827" w14:textId="77777777" w:rsidTr="00184A6E">
        <w:trPr>
          <w:trHeight w:val="394"/>
          <w:jc w:val="center"/>
        </w:trPr>
        <w:tc>
          <w:tcPr>
            <w:tcW w:w="45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FA6B01" w14:textId="77777777" w:rsidR="00184A6E" w:rsidRDefault="00184A6E" w:rsidP="00430938">
            <w:pPr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Nom : 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  <w:vAlign w:val="center"/>
          </w:tcPr>
          <w:p w14:paraId="5CE7ECC3" w14:textId="77777777" w:rsidR="00184A6E" w:rsidRPr="00C4712D" w:rsidRDefault="00184A6E" w:rsidP="00430938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Prénom :</w:t>
            </w:r>
          </w:p>
        </w:tc>
      </w:tr>
      <w:tr w:rsidR="00184A6E" w14:paraId="54A7BA03" w14:textId="77777777" w:rsidTr="00184A6E">
        <w:trPr>
          <w:trHeight w:val="583"/>
          <w:jc w:val="center"/>
        </w:trPr>
        <w:tc>
          <w:tcPr>
            <w:tcW w:w="450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410EE9" w14:textId="77777777" w:rsidR="00184A6E" w:rsidRPr="00C4712D" w:rsidRDefault="00184A6E" w:rsidP="004309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Téléphone 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E5EC52" w14:textId="77777777" w:rsidR="00184A6E" w:rsidRPr="00C4712D" w:rsidRDefault="00184A6E" w:rsidP="00430938">
            <w:pPr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Mail :</w:t>
            </w:r>
          </w:p>
        </w:tc>
      </w:tr>
      <w:tr w:rsidR="00184A6E" w14:paraId="7DC85A2B" w14:textId="77777777" w:rsidTr="00184A6E">
        <w:trPr>
          <w:trHeight w:val="529"/>
          <w:jc w:val="center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4197F615" w14:textId="77777777" w:rsidR="00184A6E" w:rsidRPr="00184A6E" w:rsidRDefault="00184A6E" w:rsidP="00430938">
            <w:pPr>
              <w:rPr>
                <w:color w:val="FFFFFF" w:themeColor="background1"/>
              </w:rPr>
            </w:pPr>
            <w:r w:rsidRPr="00184A6E">
              <w:rPr>
                <w:b/>
                <w:color w:val="FFFFFF" w:themeColor="background1"/>
              </w:rPr>
              <w:t>Fonctionnaire bénéficiaire de la période de préparation au reclassement</w:t>
            </w:r>
          </w:p>
        </w:tc>
      </w:tr>
      <w:tr w:rsidR="00184A6E" w14:paraId="6CECC5C3" w14:textId="77777777" w:rsidTr="00184A6E">
        <w:trPr>
          <w:trHeight w:val="485"/>
          <w:jc w:val="center"/>
        </w:trPr>
        <w:tc>
          <w:tcPr>
            <w:tcW w:w="4503" w:type="dxa"/>
            <w:gridSpan w:val="2"/>
            <w:tcBorders>
              <w:bottom w:val="nil"/>
              <w:right w:val="nil"/>
            </w:tcBorders>
            <w:vAlign w:val="center"/>
          </w:tcPr>
          <w:p w14:paraId="0A381BF6" w14:textId="77777777" w:rsidR="00184A6E" w:rsidRPr="00C4712D" w:rsidRDefault="00184A6E" w:rsidP="00430938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Nom :                                             </w:t>
            </w:r>
          </w:p>
        </w:tc>
        <w:tc>
          <w:tcPr>
            <w:tcW w:w="6095" w:type="dxa"/>
            <w:tcBorders>
              <w:left w:val="nil"/>
              <w:bottom w:val="nil"/>
            </w:tcBorders>
            <w:vAlign w:val="center"/>
          </w:tcPr>
          <w:p w14:paraId="2595550E" w14:textId="77777777" w:rsidR="00184A6E" w:rsidRPr="00C4712D" w:rsidRDefault="00184A6E" w:rsidP="00430938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Prénom :</w:t>
            </w:r>
          </w:p>
        </w:tc>
      </w:tr>
      <w:tr w:rsidR="00184A6E" w14:paraId="556130C7" w14:textId="77777777" w:rsidTr="00184A6E">
        <w:trPr>
          <w:trHeight w:val="545"/>
          <w:jc w:val="center"/>
        </w:trPr>
        <w:tc>
          <w:tcPr>
            <w:tcW w:w="45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6BB536" w14:textId="77777777" w:rsidR="00184A6E" w:rsidRPr="00C4712D" w:rsidRDefault="00184A6E" w:rsidP="00430938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Date de naissance |___|___|__________|  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  <w:vAlign w:val="center"/>
          </w:tcPr>
          <w:p w14:paraId="0913BDB3" w14:textId="77777777" w:rsidR="00184A6E" w:rsidRPr="00C4712D" w:rsidRDefault="00184A6E" w:rsidP="00430938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Grade :</w:t>
            </w:r>
          </w:p>
        </w:tc>
      </w:tr>
      <w:tr w:rsidR="00184A6E" w14:paraId="59944491" w14:textId="77777777" w:rsidTr="00184A6E">
        <w:trPr>
          <w:trHeight w:val="673"/>
          <w:jc w:val="center"/>
        </w:trPr>
        <w:tc>
          <w:tcPr>
            <w:tcW w:w="4503" w:type="dxa"/>
            <w:gridSpan w:val="2"/>
            <w:tcBorders>
              <w:top w:val="nil"/>
              <w:right w:val="nil"/>
            </w:tcBorders>
            <w:vAlign w:val="center"/>
          </w:tcPr>
          <w:p w14:paraId="0C991757" w14:textId="77777777" w:rsidR="00184A6E" w:rsidRPr="00C4712D" w:rsidRDefault="00184A6E" w:rsidP="00430938">
            <w:pPr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Projet de transition professionnelle :</w:t>
            </w:r>
          </w:p>
        </w:tc>
        <w:tc>
          <w:tcPr>
            <w:tcW w:w="6095" w:type="dxa"/>
            <w:tcBorders>
              <w:top w:val="nil"/>
              <w:left w:val="nil"/>
            </w:tcBorders>
            <w:vAlign w:val="center"/>
          </w:tcPr>
          <w:p w14:paraId="68211E4C" w14:textId="77777777" w:rsidR="00184A6E" w:rsidRPr="00C4712D" w:rsidRDefault="00184A6E" w:rsidP="00430938">
            <w:pPr>
              <w:ind w:left="29"/>
              <w:rPr>
                <w:color w:val="000000" w:themeColor="text1"/>
              </w:rPr>
            </w:pPr>
          </w:p>
        </w:tc>
      </w:tr>
      <w:tr w:rsidR="00184A6E" w14:paraId="20B01CD8" w14:textId="77777777" w:rsidTr="00184A6E">
        <w:trPr>
          <w:trHeight w:val="511"/>
          <w:jc w:val="center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8174B4A" w14:textId="77777777" w:rsidR="00184A6E" w:rsidRDefault="00184A6E" w:rsidP="00430938">
            <w:r w:rsidRPr="00184A6E">
              <w:rPr>
                <w:b/>
                <w:color w:val="FFFFFF" w:themeColor="background1"/>
              </w:rPr>
              <w:t>Service de médecine professionnelle et préventive</w:t>
            </w:r>
          </w:p>
        </w:tc>
      </w:tr>
      <w:tr w:rsidR="00184A6E" w14:paraId="279822DA" w14:textId="77777777" w:rsidTr="00184A6E">
        <w:trPr>
          <w:trHeight w:val="622"/>
          <w:jc w:val="center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1F4F3E79" w14:textId="77777777" w:rsidR="00184A6E" w:rsidRDefault="00184A6E" w:rsidP="00430938"/>
          <w:p w14:paraId="3E1C5DAE" w14:textId="77777777" w:rsidR="00184A6E" w:rsidRPr="002D0A7A" w:rsidRDefault="00184A6E" w:rsidP="00430938">
            <w:r w:rsidRPr="002D0A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7A">
              <w:instrText xml:space="preserve"> FORMCHECKBOX </w:instrText>
            </w:r>
            <w:r>
              <w:fldChar w:fldCharType="separate"/>
            </w:r>
            <w:r w:rsidRPr="002D0A7A">
              <w:fldChar w:fldCharType="end"/>
            </w:r>
            <w:r w:rsidRPr="002D0A7A">
              <w:t xml:space="preserve"> </w:t>
            </w:r>
            <w:r>
              <w:t>Favorable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</w:tcBorders>
          </w:tcPr>
          <w:p w14:paraId="6142BF1D" w14:textId="77777777" w:rsidR="00184A6E" w:rsidRDefault="00184A6E" w:rsidP="00430938"/>
          <w:p w14:paraId="58AAB2BF" w14:textId="77777777" w:rsidR="00184A6E" w:rsidRDefault="00184A6E" w:rsidP="00430938">
            <w:r w:rsidRPr="002D0A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7A">
              <w:instrText xml:space="preserve"> FORMCHECKBOX </w:instrText>
            </w:r>
            <w:r>
              <w:fldChar w:fldCharType="separate"/>
            </w:r>
            <w:r w:rsidRPr="002D0A7A">
              <w:fldChar w:fldCharType="end"/>
            </w:r>
            <w:r w:rsidRPr="002D0A7A">
              <w:t xml:space="preserve"> </w:t>
            </w:r>
            <w:r>
              <w:t>Défavorable</w:t>
            </w:r>
          </w:p>
        </w:tc>
      </w:tr>
      <w:tr w:rsidR="00184A6E" w14:paraId="012FF5F7" w14:textId="77777777" w:rsidTr="00184A6E">
        <w:trPr>
          <w:trHeight w:val="2363"/>
          <w:jc w:val="center"/>
        </w:trPr>
        <w:tc>
          <w:tcPr>
            <w:tcW w:w="10598" w:type="dxa"/>
            <w:gridSpan w:val="3"/>
            <w:tcBorders>
              <w:top w:val="nil"/>
              <w:bottom w:val="single" w:sz="4" w:space="0" w:color="auto"/>
            </w:tcBorders>
          </w:tcPr>
          <w:p w14:paraId="127DDA64" w14:textId="77777777" w:rsidR="00184A6E" w:rsidRDefault="00184A6E" w:rsidP="00430938">
            <w:r>
              <w:t>Commentaires et restrictions :</w:t>
            </w:r>
          </w:p>
        </w:tc>
      </w:tr>
      <w:tr w:rsidR="00184A6E" w14:paraId="7B40B90E" w14:textId="77777777" w:rsidTr="00184A6E">
        <w:trPr>
          <w:trHeight w:val="1083"/>
          <w:jc w:val="center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BAAB9" w14:textId="77777777" w:rsidR="00184A6E" w:rsidRDefault="00184A6E" w:rsidP="00430938">
            <w:pPr>
              <w:jc w:val="both"/>
            </w:pPr>
            <w:r>
              <w:t>Date d’envoi du document :</w:t>
            </w:r>
          </w:p>
          <w:p w14:paraId="7CD13234" w14:textId="77777777" w:rsidR="00184A6E" w:rsidRDefault="00184A6E" w:rsidP="00430938">
            <w:pPr>
              <w:jc w:val="both"/>
            </w:pPr>
            <w:r>
              <w:t> </w:t>
            </w:r>
          </w:p>
          <w:p w14:paraId="007FE6AC" w14:textId="77777777" w:rsidR="00184A6E" w:rsidRDefault="00184A6E" w:rsidP="00430938">
            <w:pPr>
              <w:jc w:val="both"/>
            </w:pPr>
            <w:r>
              <w:t>Nom et signature du médecin de prévention :</w:t>
            </w:r>
          </w:p>
          <w:p w14:paraId="45C11466" w14:textId="77777777" w:rsidR="00184A6E" w:rsidRDefault="00184A6E" w:rsidP="00430938">
            <w:pPr>
              <w:jc w:val="both"/>
            </w:pPr>
          </w:p>
          <w:p w14:paraId="1B386493" w14:textId="77777777" w:rsidR="00184A6E" w:rsidRDefault="00184A6E" w:rsidP="00430938">
            <w:pPr>
              <w:jc w:val="both"/>
            </w:pPr>
          </w:p>
          <w:p w14:paraId="5D772056" w14:textId="77777777" w:rsidR="00184A6E" w:rsidRDefault="00184A6E" w:rsidP="00430938">
            <w:pPr>
              <w:jc w:val="both"/>
            </w:pPr>
          </w:p>
          <w:p w14:paraId="3E206147" w14:textId="77777777" w:rsidR="00184A6E" w:rsidRDefault="00184A6E" w:rsidP="00430938">
            <w:pPr>
              <w:jc w:val="both"/>
            </w:pPr>
          </w:p>
        </w:tc>
      </w:tr>
    </w:tbl>
    <w:p w14:paraId="7D084D3C" w14:textId="77777777" w:rsidR="00184A6E" w:rsidRDefault="00184A6E" w:rsidP="00184A6E"/>
    <w:p w14:paraId="120AADF4" w14:textId="77777777" w:rsidR="007C35C2" w:rsidRDefault="007C35C2" w:rsidP="00C35352"/>
    <w:sectPr w:rsidR="007C35C2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22465592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DB75A1">
      <w:rPr>
        <w:b/>
        <w:bCs/>
        <w:i/>
        <w:iCs/>
      </w:rPr>
      <w:t>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77"/>
    <w:multiLevelType w:val="hybridMultilevel"/>
    <w:tmpl w:val="E6B8B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085"/>
    <w:multiLevelType w:val="hybridMultilevel"/>
    <w:tmpl w:val="59E05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52B"/>
    <w:multiLevelType w:val="multilevel"/>
    <w:tmpl w:val="079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82C6C"/>
    <w:multiLevelType w:val="hybridMultilevel"/>
    <w:tmpl w:val="2CECB6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40DB"/>
    <w:multiLevelType w:val="hybridMultilevel"/>
    <w:tmpl w:val="B3EAA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3976"/>
    <w:multiLevelType w:val="hybridMultilevel"/>
    <w:tmpl w:val="B4743966"/>
    <w:lvl w:ilvl="0" w:tplc="274E4050">
      <w:start w:val="1"/>
      <w:numFmt w:val="decimal"/>
      <w:lvlText w:val="%1)"/>
      <w:lvlJc w:val="left"/>
      <w:pPr>
        <w:ind w:left="5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5" w:hanging="360"/>
      </w:pPr>
    </w:lvl>
    <w:lvl w:ilvl="2" w:tplc="040C001B" w:tentative="1">
      <w:start w:val="1"/>
      <w:numFmt w:val="lowerRoman"/>
      <w:lvlText w:val="%3."/>
      <w:lvlJc w:val="right"/>
      <w:pPr>
        <w:ind w:left="2035" w:hanging="180"/>
      </w:pPr>
    </w:lvl>
    <w:lvl w:ilvl="3" w:tplc="040C000F" w:tentative="1">
      <w:start w:val="1"/>
      <w:numFmt w:val="decimal"/>
      <w:lvlText w:val="%4."/>
      <w:lvlJc w:val="left"/>
      <w:pPr>
        <w:ind w:left="2755" w:hanging="360"/>
      </w:pPr>
    </w:lvl>
    <w:lvl w:ilvl="4" w:tplc="040C0019" w:tentative="1">
      <w:start w:val="1"/>
      <w:numFmt w:val="lowerLetter"/>
      <w:lvlText w:val="%5."/>
      <w:lvlJc w:val="left"/>
      <w:pPr>
        <w:ind w:left="3475" w:hanging="360"/>
      </w:pPr>
    </w:lvl>
    <w:lvl w:ilvl="5" w:tplc="040C001B" w:tentative="1">
      <w:start w:val="1"/>
      <w:numFmt w:val="lowerRoman"/>
      <w:lvlText w:val="%6."/>
      <w:lvlJc w:val="right"/>
      <w:pPr>
        <w:ind w:left="4195" w:hanging="180"/>
      </w:pPr>
    </w:lvl>
    <w:lvl w:ilvl="6" w:tplc="040C000F" w:tentative="1">
      <w:start w:val="1"/>
      <w:numFmt w:val="decimal"/>
      <w:lvlText w:val="%7."/>
      <w:lvlJc w:val="left"/>
      <w:pPr>
        <w:ind w:left="4915" w:hanging="360"/>
      </w:pPr>
    </w:lvl>
    <w:lvl w:ilvl="7" w:tplc="040C0019" w:tentative="1">
      <w:start w:val="1"/>
      <w:numFmt w:val="lowerLetter"/>
      <w:lvlText w:val="%8."/>
      <w:lvlJc w:val="left"/>
      <w:pPr>
        <w:ind w:left="5635" w:hanging="360"/>
      </w:pPr>
    </w:lvl>
    <w:lvl w:ilvl="8" w:tplc="040C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6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7BBB"/>
    <w:multiLevelType w:val="hybridMultilevel"/>
    <w:tmpl w:val="BD700E50"/>
    <w:lvl w:ilvl="0" w:tplc="89F051F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5F1E"/>
    <w:multiLevelType w:val="hybridMultilevel"/>
    <w:tmpl w:val="5510A2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91411"/>
    <w:multiLevelType w:val="multilevel"/>
    <w:tmpl w:val="E29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8004">
    <w:abstractNumId w:val="11"/>
  </w:num>
  <w:num w:numId="2" w16cid:durableId="1600218541">
    <w:abstractNumId w:val="6"/>
  </w:num>
  <w:num w:numId="3" w16cid:durableId="996035790">
    <w:abstractNumId w:val="2"/>
  </w:num>
  <w:num w:numId="4" w16cid:durableId="899050365">
    <w:abstractNumId w:val="10"/>
  </w:num>
  <w:num w:numId="5" w16cid:durableId="1419790985">
    <w:abstractNumId w:val="8"/>
  </w:num>
  <w:num w:numId="6" w16cid:durableId="583876649">
    <w:abstractNumId w:val="3"/>
  </w:num>
  <w:num w:numId="7" w16cid:durableId="2016494680">
    <w:abstractNumId w:val="5"/>
  </w:num>
  <w:num w:numId="8" w16cid:durableId="715662982">
    <w:abstractNumId w:val="1"/>
  </w:num>
  <w:num w:numId="9" w16cid:durableId="447117924">
    <w:abstractNumId w:val="0"/>
  </w:num>
  <w:num w:numId="10" w16cid:durableId="548342929">
    <w:abstractNumId w:val="7"/>
  </w:num>
  <w:num w:numId="11" w16cid:durableId="1715499908">
    <w:abstractNumId w:val="9"/>
  </w:num>
  <w:num w:numId="12" w16cid:durableId="1889998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077F09"/>
    <w:rsid w:val="000E1120"/>
    <w:rsid w:val="00142EB0"/>
    <w:rsid w:val="0015016D"/>
    <w:rsid w:val="00161581"/>
    <w:rsid w:val="0016788A"/>
    <w:rsid w:val="00180782"/>
    <w:rsid w:val="00184A6E"/>
    <w:rsid w:val="001D0C6E"/>
    <w:rsid w:val="00205650"/>
    <w:rsid w:val="0025246B"/>
    <w:rsid w:val="002641F6"/>
    <w:rsid w:val="002B1D24"/>
    <w:rsid w:val="002C6E25"/>
    <w:rsid w:val="00351135"/>
    <w:rsid w:val="00351C51"/>
    <w:rsid w:val="003E0157"/>
    <w:rsid w:val="003E0ED8"/>
    <w:rsid w:val="00402A07"/>
    <w:rsid w:val="00454B3A"/>
    <w:rsid w:val="004C7C0D"/>
    <w:rsid w:val="004D41DF"/>
    <w:rsid w:val="00504475"/>
    <w:rsid w:val="0051429A"/>
    <w:rsid w:val="005633C3"/>
    <w:rsid w:val="006041AC"/>
    <w:rsid w:val="00614F3C"/>
    <w:rsid w:val="00617B2D"/>
    <w:rsid w:val="006D7B5A"/>
    <w:rsid w:val="0071362A"/>
    <w:rsid w:val="007402EF"/>
    <w:rsid w:val="00752F42"/>
    <w:rsid w:val="007C35C2"/>
    <w:rsid w:val="00880842"/>
    <w:rsid w:val="008C0CEC"/>
    <w:rsid w:val="00931BDB"/>
    <w:rsid w:val="0093352E"/>
    <w:rsid w:val="00977A3B"/>
    <w:rsid w:val="009C505A"/>
    <w:rsid w:val="009F7310"/>
    <w:rsid w:val="00A553C3"/>
    <w:rsid w:val="00A67900"/>
    <w:rsid w:val="00A87021"/>
    <w:rsid w:val="00AA489E"/>
    <w:rsid w:val="00AC58E1"/>
    <w:rsid w:val="00AE24A0"/>
    <w:rsid w:val="00B44CFD"/>
    <w:rsid w:val="00B5133C"/>
    <w:rsid w:val="00B72428"/>
    <w:rsid w:val="00BA6465"/>
    <w:rsid w:val="00BE1F57"/>
    <w:rsid w:val="00C045D1"/>
    <w:rsid w:val="00C35352"/>
    <w:rsid w:val="00CD7FB8"/>
    <w:rsid w:val="00D53843"/>
    <w:rsid w:val="00DB75A1"/>
    <w:rsid w:val="00DE60D7"/>
    <w:rsid w:val="00E13185"/>
    <w:rsid w:val="00E467DD"/>
    <w:rsid w:val="00E6730E"/>
    <w:rsid w:val="00E8404A"/>
    <w:rsid w:val="00EC6467"/>
    <w:rsid w:val="00F14C02"/>
    <w:rsid w:val="00F34702"/>
    <w:rsid w:val="00F6372F"/>
    <w:rsid w:val="00F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614F3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Anne-Charlotte Jacob</cp:lastModifiedBy>
  <cp:revision>54</cp:revision>
  <dcterms:created xsi:type="dcterms:W3CDTF">2023-02-16T09:40:00Z</dcterms:created>
  <dcterms:modified xsi:type="dcterms:W3CDTF">2023-02-16T13:50:00Z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