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DA6" w:rsidRPr="00EB046F" w:rsidRDefault="00EB046F" w:rsidP="00EB046F">
      <w:pPr>
        <w:jc w:val="center"/>
        <w:rPr>
          <w:rFonts w:cs="Hermes Thin"/>
          <w:color w:val="000000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 wp14:anchorId="2E21640D" wp14:editId="0B8BDC91">
            <wp:extent cx="5498176" cy="1740807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51" t="21890" r="54905" b="37516"/>
                    <a:stretch/>
                  </pic:blipFill>
                  <pic:spPr bwMode="auto">
                    <a:xfrm>
                      <a:off x="0" y="0"/>
                      <a:ext cx="5608431" cy="177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560" w:rsidRPr="00D97560" w:rsidRDefault="00D97560" w:rsidP="00D97560">
      <w:pPr>
        <w:pStyle w:val="Default"/>
        <w:jc w:val="both"/>
      </w:pPr>
    </w:p>
    <w:p w:rsidR="00D85907" w:rsidRPr="00EB046F" w:rsidRDefault="003C06AB" w:rsidP="00D85907">
      <w:pPr>
        <w:pStyle w:val="Pa2"/>
        <w:spacing w:after="40"/>
        <w:jc w:val="both"/>
        <w:rPr>
          <w:rFonts w:ascii="Bahnschrift SemiBold" w:hAnsi="Bahnschrift SemiBold" w:cs="Hermes Thin"/>
          <w:color w:val="660066"/>
          <w:sz w:val="23"/>
          <w:szCs w:val="23"/>
        </w:rPr>
      </w:pPr>
      <w:r w:rsidRPr="00EB046F">
        <w:rPr>
          <w:rFonts w:ascii="Bahnschrift SemiBold" w:hAnsi="Bahnschrift SemiBold" w:cs="Hermes"/>
          <w:bCs/>
          <w:color w:val="660066"/>
          <w:sz w:val="23"/>
          <w:szCs w:val="23"/>
        </w:rPr>
        <w:t>Venez participer</w:t>
      </w:r>
      <w:r w:rsidR="00EB046F" w:rsidRPr="00EB046F">
        <w:rPr>
          <w:rFonts w:ascii="Bahnschrift SemiBold" w:hAnsi="Bahnschrift SemiBold" w:cs="Hermes"/>
          <w:b/>
          <w:bCs/>
          <w:color w:val="660066"/>
          <w:sz w:val="23"/>
          <w:szCs w:val="23"/>
        </w:rPr>
        <w:t xml:space="preserve"> à la </w:t>
      </w:r>
      <w:proofErr w:type="spellStart"/>
      <w:r w:rsidR="00EB046F" w:rsidRPr="00EB046F">
        <w:rPr>
          <w:rFonts w:ascii="Bahnschrift SemiBold" w:hAnsi="Bahnschrift SemiBold" w:cs="Hermes"/>
          <w:b/>
          <w:bCs/>
          <w:color w:val="660066"/>
          <w:sz w:val="23"/>
          <w:szCs w:val="23"/>
        </w:rPr>
        <w:t>Handicity</w:t>
      </w:r>
      <w:proofErr w:type="spellEnd"/>
      <w:r w:rsidRPr="00EB046F">
        <w:rPr>
          <w:rFonts w:ascii="Bahnschrift SemiBold" w:hAnsi="Bahnschrift SemiBold" w:cs="Hermes"/>
          <w:b/>
          <w:bCs/>
          <w:color w:val="660066"/>
          <w:sz w:val="23"/>
          <w:szCs w:val="23"/>
        </w:rPr>
        <w:t xml:space="preserve"> </w:t>
      </w:r>
      <w:r w:rsidR="00EB046F" w:rsidRPr="00EB046F">
        <w:rPr>
          <w:rFonts w:ascii="Bahnschrift SemiBold" w:hAnsi="Bahnschrift SemiBold" w:cs="Hermes"/>
          <w:b/>
          <w:bCs/>
          <w:color w:val="660066"/>
          <w:sz w:val="23"/>
          <w:szCs w:val="23"/>
        </w:rPr>
        <w:t>2019</w:t>
      </w:r>
      <w:r w:rsidR="008A2904" w:rsidRPr="00EB046F">
        <w:rPr>
          <w:rFonts w:ascii="Bahnschrift SemiBold" w:hAnsi="Bahnschrift SemiBold" w:cs="Hermes"/>
          <w:b/>
          <w:bCs/>
          <w:color w:val="660066"/>
          <w:sz w:val="23"/>
          <w:szCs w:val="23"/>
        </w:rPr>
        <w:t xml:space="preserve"> </w:t>
      </w:r>
      <w:r w:rsidRPr="00EB046F">
        <w:rPr>
          <w:rFonts w:ascii="Bahnschrift SemiBold" w:hAnsi="Bahnschrift SemiBold" w:cs="Hermes Thin"/>
          <w:color w:val="660066"/>
          <w:sz w:val="23"/>
          <w:szCs w:val="23"/>
        </w:rPr>
        <w:t xml:space="preserve">et </w:t>
      </w:r>
      <w:r w:rsidRPr="00EB046F">
        <w:rPr>
          <w:rFonts w:ascii="Bahnschrift SemiBold" w:hAnsi="Bahnschrift SemiBold" w:cs="Hermes Thin"/>
          <w:b/>
          <w:color w:val="660066"/>
          <w:sz w:val="23"/>
          <w:szCs w:val="23"/>
        </w:rPr>
        <w:t>sensibilisez</w:t>
      </w:r>
      <w:r w:rsidRPr="00EB046F">
        <w:rPr>
          <w:rFonts w:ascii="Bahnschrift SemiBold" w:hAnsi="Bahnschrift SemiBold" w:cs="Hermes Thin"/>
          <w:color w:val="660066"/>
          <w:sz w:val="23"/>
          <w:szCs w:val="23"/>
        </w:rPr>
        <w:t xml:space="preserve"> vos collaborateurs sur le h</w:t>
      </w:r>
      <w:r w:rsidR="00EA5316" w:rsidRPr="00EB046F">
        <w:rPr>
          <w:rFonts w:ascii="Bahnschrift SemiBold" w:hAnsi="Bahnschrift SemiBold" w:cs="Hermes Thin"/>
          <w:color w:val="660066"/>
          <w:sz w:val="23"/>
          <w:szCs w:val="23"/>
        </w:rPr>
        <w:t>andicap</w:t>
      </w:r>
      <w:r w:rsidR="00EB046F" w:rsidRPr="00EB046F">
        <w:rPr>
          <w:rFonts w:ascii="Calibri" w:hAnsi="Calibri" w:cs="Calibri"/>
          <w:color w:val="660066"/>
          <w:sz w:val="23"/>
          <w:szCs w:val="23"/>
        </w:rPr>
        <w:t> </w:t>
      </w:r>
      <w:r w:rsidR="00EB046F" w:rsidRPr="00EB046F">
        <w:rPr>
          <w:rFonts w:ascii="Bahnschrift SemiBold" w:hAnsi="Bahnschrift SemiBold" w:cs="Hermes Thin"/>
          <w:color w:val="660066"/>
          <w:sz w:val="23"/>
          <w:szCs w:val="23"/>
        </w:rPr>
        <w:t>!</w:t>
      </w:r>
    </w:p>
    <w:p w:rsidR="00D85907" w:rsidRDefault="00D85907" w:rsidP="0031076B">
      <w:pPr>
        <w:pStyle w:val="Pa2"/>
        <w:spacing w:line="240" w:lineRule="auto"/>
        <w:jc w:val="center"/>
        <w:rPr>
          <w:rFonts w:ascii="Hermes" w:hAnsi="Hermes" w:cs="Hermes"/>
          <w:b/>
          <w:bCs/>
          <w:color w:val="000000"/>
          <w:sz w:val="28"/>
          <w:szCs w:val="28"/>
        </w:rPr>
      </w:pPr>
    </w:p>
    <w:p w:rsidR="003C06AB" w:rsidRPr="00EB046F" w:rsidRDefault="005101E9" w:rsidP="00D85907">
      <w:pPr>
        <w:pStyle w:val="Pa2"/>
        <w:spacing w:after="40"/>
        <w:jc w:val="center"/>
        <w:rPr>
          <w:rFonts w:ascii="Bahnschrift SemiBold" w:hAnsi="Bahnschrift SemiBold" w:cs="Hermes"/>
          <w:b/>
          <w:bCs/>
          <w:color w:val="C0504D" w:themeColor="accent2"/>
          <w:sz w:val="28"/>
          <w:szCs w:val="28"/>
        </w:rPr>
      </w:pPr>
      <w:r w:rsidRPr="00EB046F">
        <w:rPr>
          <w:rFonts w:ascii="Bahnschrift SemiBold" w:hAnsi="Bahnschrift SemiBold" w:cs="Hermes"/>
          <w:b/>
          <w:bCs/>
          <w:color w:val="C0504D" w:themeColor="accent2"/>
          <w:sz w:val="28"/>
          <w:szCs w:val="28"/>
          <w:highlight w:val="lightGray"/>
        </w:rPr>
        <w:t>L</w:t>
      </w:r>
      <w:r w:rsidR="00D85907" w:rsidRPr="00EB046F">
        <w:rPr>
          <w:rFonts w:ascii="Bahnschrift SemiBold" w:hAnsi="Bahnschrift SemiBold" w:cs="Hermes"/>
          <w:b/>
          <w:bCs/>
          <w:color w:val="C0504D" w:themeColor="accent2"/>
          <w:sz w:val="28"/>
          <w:szCs w:val="28"/>
          <w:highlight w:val="lightGray"/>
        </w:rPr>
        <w:t xml:space="preserve">e jeudi </w:t>
      </w:r>
      <w:r w:rsidR="00EB046F" w:rsidRPr="00EB046F">
        <w:rPr>
          <w:rFonts w:ascii="Bahnschrift SemiBold" w:hAnsi="Bahnschrift SemiBold" w:cs="Hermes"/>
          <w:b/>
          <w:bCs/>
          <w:color w:val="C0504D" w:themeColor="accent2"/>
          <w:sz w:val="28"/>
          <w:szCs w:val="28"/>
          <w:highlight w:val="lightGray"/>
        </w:rPr>
        <w:t>13 juin en centre-ville de Caen</w:t>
      </w:r>
    </w:p>
    <w:p w:rsidR="00EB046F" w:rsidRPr="00EB046F" w:rsidRDefault="00EB046F" w:rsidP="00EB046F">
      <w:pPr>
        <w:pStyle w:val="Default"/>
        <w:jc w:val="center"/>
        <w:rPr>
          <w:rFonts w:ascii="Bahnschrift SemiBold" w:hAnsi="Bahnschrift SemiBold"/>
        </w:rPr>
      </w:pPr>
      <w:r w:rsidRPr="00EB046F">
        <w:rPr>
          <w:rFonts w:ascii="Bahnschrift SemiBold" w:hAnsi="Bahnschrift SemiBold"/>
        </w:rPr>
        <w:t xml:space="preserve">(Départ </w:t>
      </w:r>
      <w:r w:rsidR="00320F54">
        <w:rPr>
          <w:rFonts w:ascii="Bahnschrift SemiBold" w:hAnsi="Bahnschrift SemiBold"/>
        </w:rPr>
        <w:t>de l’Hôtel de ville de Caen</w:t>
      </w:r>
      <w:bookmarkStart w:id="0" w:name="_GoBack"/>
      <w:bookmarkEnd w:id="0"/>
      <w:r w:rsidRPr="00EB046F">
        <w:rPr>
          <w:rFonts w:ascii="Bahnschrift SemiBold" w:hAnsi="Bahnschrift SemiBold"/>
        </w:rPr>
        <w:t>)</w:t>
      </w:r>
    </w:p>
    <w:p w:rsidR="00D97560" w:rsidRPr="00EB046F" w:rsidRDefault="00D97560" w:rsidP="00D97560">
      <w:pPr>
        <w:pStyle w:val="Default"/>
        <w:jc w:val="both"/>
        <w:rPr>
          <w:rFonts w:ascii="Bahnschrift SemiBold" w:hAnsi="Bahnschrift SemiBold"/>
        </w:rPr>
      </w:pPr>
    </w:p>
    <w:p w:rsidR="004D7941" w:rsidRPr="003D3455" w:rsidRDefault="003C06AB" w:rsidP="00D97560">
      <w:pPr>
        <w:jc w:val="both"/>
        <w:rPr>
          <w:rFonts w:ascii="Bahnschrift SemiLight" w:hAnsi="Bahnschrift SemiLight" w:cs="Hermes Thin"/>
          <w:color w:val="000000"/>
          <w:sz w:val="23"/>
          <w:szCs w:val="23"/>
        </w:rPr>
      </w:pPr>
      <w:r w:rsidRPr="003D3455">
        <w:rPr>
          <w:rFonts w:ascii="Bahnschrift SemiLight" w:hAnsi="Bahnschrift SemiLight" w:cs="Hermes Thin"/>
          <w:color w:val="000000"/>
          <w:sz w:val="23"/>
          <w:szCs w:val="23"/>
        </w:rPr>
        <w:t>Ce</w:t>
      </w:r>
      <w:r w:rsidR="00012F3A" w:rsidRPr="003D3455">
        <w:rPr>
          <w:rFonts w:ascii="Bahnschrift SemiLight" w:hAnsi="Bahnschrift SemiLight" w:cs="Hermes Thin"/>
          <w:color w:val="000000"/>
          <w:sz w:val="23"/>
          <w:szCs w:val="23"/>
        </w:rPr>
        <w:t>tte journée</w:t>
      </w:r>
      <w:r w:rsidRPr="003D3455">
        <w:rPr>
          <w:rFonts w:ascii="Bahnschrift SemiLight" w:hAnsi="Bahnschrift SemiLight" w:cs="Hermes Thin"/>
          <w:color w:val="000000"/>
          <w:sz w:val="23"/>
          <w:szCs w:val="23"/>
        </w:rPr>
        <w:t xml:space="preserve"> permettra pour un manager, un salarié, un chef d’entreprise</w:t>
      </w:r>
      <w:r w:rsidR="00D97560" w:rsidRPr="003D3455">
        <w:rPr>
          <w:rFonts w:ascii="Bahnschrift SemiLight" w:hAnsi="Bahnschrift SemiLight" w:cs="Hermes Thin"/>
          <w:color w:val="000000"/>
          <w:sz w:val="23"/>
          <w:szCs w:val="23"/>
        </w:rPr>
        <w:t>, de reconsidérer</w:t>
      </w:r>
      <w:r w:rsidRPr="003D3455">
        <w:rPr>
          <w:rFonts w:ascii="Bahnschrift SemiLight" w:hAnsi="Bahnschrift SemiLight" w:cs="Hermes Thin"/>
          <w:color w:val="000000"/>
          <w:sz w:val="23"/>
          <w:szCs w:val="23"/>
        </w:rPr>
        <w:t xml:space="preserve"> sa perception du handicap, faire tomber les représentations et les préjugés liés au handicap à travers </w:t>
      </w:r>
      <w:r w:rsidR="005A0CD6" w:rsidRPr="003D3455">
        <w:rPr>
          <w:rFonts w:ascii="Bahnschrift SemiLight" w:hAnsi="Bahnschrift SemiLight" w:cs="Hermes Thin"/>
          <w:color w:val="000000"/>
          <w:sz w:val="23"/>
          <w:szCs w:val="23"/>
        </w:rPr>
        <w:t xml:space="preserve">différents </w:t>
      </w:r>
      <w:r w:rsidRPr="003D3455">
        <w:rPr>
          <w:rFonts w:ascii="Bahnschrift SemiLight" w:hAnsi="Bahnschrift SemiLight" w:cs="Hermes Thin"/>
          <w:color w:val="000000"/>
          <w:sz w:val="23"/>
          <w:szCs w:val="23"/>
        </w:rPr>
        <w:t>ateliers et faciliter l’intégration professionnelle ou le maintien dans l’emploi des personnes handicapées.</w:t>
      </w:r>
    </w:p>
    <w:p w:rsidR="00EB046F" w:rsidRPr="003D3455" w:rsidRDefault="00EB046F" w:rsidP="00EB046F">
      <w:pPr>
        <w:pStyle w:val="Paragraphedeliste"/>
        <w:ind w:left="0"/>
        <w:jc w:val="both"/>
        <w:rPr>
          <w:rFonts w:ascii="Bahnschrift SemiLight" w:hAnsi="Bahnschrift SemiLight" w:cs="Hermes Thin"/>
          <w:color w:val="000000"/>
          <w:sz w:val="23"/>
          <w:szCs w:val="23"/>
        </w:rPr>
      </w:pPr>
      <w:proofErr w:type="spellStart"/>
      <w:r w:rsidRPr="009B42E0">
        <w:rPr>
          <w:rFonts w:ascii="Bahnschrift SemiLight" w:hAnsi="Bahnschrift SemiLight" w:cs="Hermes Thin"/>
          <w:sz w:val="23"/>
          <w:szCs w:val="23"/>
        </w:rPr>
        <w:t>Handi</w:t>
      </w:r>
      <w:r w:rsidRPr="009B42E0">
        <w:rPr>
          <w:rFonts w:ascii="Bahnschrift SemiLight" w:hAnsi="Bahnschrift SemiLight" w:cs="Hermes Thin"/>
          <w:color w:val="C0504D" w:themeColor="accent2"/>
          <w:sz w:val="23"/>
          <w:szCs w:val="23"/>
        </w:rPr>
        <w:t>City</w:t>
      </w:r>
      <w:proofErr w:type="spellEnd"/>
      <w:r w:rsidRPr="009B42E0">
        <w:rPr>
          <w:rFonts w:ascii="Bahnschrift SemiLight" w:hAnsi="Bahnschrift SemiLight" w:cs="Hermes Thin"/>
          <w:color w:val="660066"/>
          <w:sz w:val="23"/>
          <w:szCs w:val="23"/>
        </w:rPr>
        <w:t xml:space="preserve"> </w:t>
      </w:r>
      <w:r w:rsidRPr="003D3455">
        <w:rPr>
          <w:rFonts w:ascii="Bahnschrift SemiLight" w:hAnsi="Bahnschrift SemiLight" w:cs="Hermes Thin"/>
          <w:color w:val="000000"/>
          <w:sz w:val="23"/>
          <w:szCs w:val="23"/>
        </w:rPr>
        <w:t>est une course d'orientation où vont s'affronter entre 12 à 15 équipes.</w:t>
      </w:r>
    </w:p>
    <w:p w:rsidR="00EB046F" w:rsidRPr="003D3455" w:rsidRDefault="00EB046F" w:rsidP="00EB046F">
      <w:pPr>
        <w:pStyle w:val="Paragraphedeliste"/>
        <w:ind w:left="0"/>
        <w:jc w:val="both"/>
        <w:rPr>
          <w:rFonts w:ascii="Bahnschrift SemiLight" w:hAnsi="Bahnschrift SemiLight" w:cs="Hermes Thin"/>
          <w:color w:val="000000"/>
          <w:sz w:val="23"/>
          <w:szCs w:val="23"/>
        </w:rPr>
      </w:pPr>
    </w:p>
    <w:p w:rsidR="00EB046F" w:rsidRPr="003D3455" w:rsidRDefault="00EB046F" w:rsidP="00EB046F">
      <w:pPr>
        <w:pStyle w:val="Paragraphedeliste"/>
        <w:ind w:left="0"/>
        <w:jc w:val="both"/>
        <w:rPr>
          <w:rFonts w:ascii="Bahnschrift SemiLight" w:hAnsi="Bahnschrift SemiLight" w:cs="Hermes Thin"/>
          <w:color w:val="000000"/>
          <w:sz w:val="23"/>
          <w:szCs w:val="23"/>
        </w:rPr>
      </w:pPr>
      <w:r w:rsidRPr="003D3455">
        <w:rPr>
          <w:rFonts w:ascii="Bahnschrift SemiLight" w:hAnsi="Bahnschrift SemiLight" w:cs="Hermes Thin"/>
          <w:color w:val="000000"/>
          <w:sz w:val="23"/>
          <w:szCs w:val="23"/>
        </w:rPr>
        <w:t xml:space="preserve">Ces équipes auront pour objectif de parcourir la ville de Caen et de passer par 5 </w:t>
      </w:r>
      <w:r w:rsidR="005935B2">
        <w:rPr>
          <w:rFonts w:ascii="Bahnschrift SemiLight" w:hAnsi="Bahnschrift SemiLight" w:cs="Hermes Thin"/>
          <w:color w:val="000000"/>
          <w:sz w:val="23"/>
          <w:szCs w:val="23"/>
        </w:rPr>
        <w:t>villages</w:t>
      </w:r>
      <w:r w:rsidRPr="003D3455">
        <w:rPr>
          <w:rFonts w:ascii="Bahnschrift SemiLight" w:hAnsi="Bahnschrift SemiLight" w:cs="Hermes Thin"/>
          <w:color w:val="000000"/>
          <w:sz w:val="23"/>
          <w:szCs w:val="23"/>
        </w:rPr>
        <w:t xml:space="preserve"> de sensibilisation liés aux différentes familles de handicap.</w:t>
      </w:r>
    </w:p>
    <w:p w:rsidR="0031076B" w:rsidRDefault="0031076B" w:rsidP="0031076B">
      <w:pPr>
        <w:ind w:left="360"/>
        <w:jc w:val="center"/>
        <w:rPr>
          <w:rFonts w:ascii="Hermes Thin" w:hAnsi="Hermes Thin" w:cs="Hermes Thin"/>
          <w:b/>
          <w:color w:val="000000"/>
          <w:sz w:val="36"/>
          <w:szCs w:val="36"/>
        </w:rPr>
      </w:pPr>
    </w:p>
    <w:p w:rsidR="008A2904" w:rsidRDefault="0031076B" w:rsidP="0031076B">
      <w:pPr>
        <w:ind w:left="360"/>
        <w:jc w:val="center"/>
        <w:rPr>
          <w:noProof/>
          <w:lang w:eastAsia="fr-FR"/>
        </w:rPr>
      </w:pPr>
      <w:r w:rsidRPr="00B960B4">
        <w:rPr>
          <w:rFonts w:ascii="Hermes Thin" w:hAnsi="Hermes Thin" w:cs="Hermes Thin"/>
          <w:b/>
          <w:color w:val="000000"/>
          <w:sz w:val="36"/>
          <w:szCs w:val="36"/>
        </w:rPr>
        <w:t>Prêts à relever le Défi !</w:t>
      </w:r>
      <w:r w:rsidR="00C75DA6" w:rsidRPr="00C75DA6">
        <w:rPr>
          <w:noProof/>
          <w:lang w:eastAsia="fr-FR"/>
        </w:rPr>
        <w:t xml:space="preserve"> </w:t>
      </w:r>
    </w:p>
    <w:p w:rsidR="00471BF2" w:rsidRDefault="00471BF2" w:rsidP="0031076B">
      <w:pPr>
        <w:ind w:left="360"/>
        <w:jc w:val="center"/>
        <w:rPr>
          <w:rFonts w:ascii="Hermes Thin" w:hAnsi="Hermes Thin" w:cs="Hermes Thin"/>
          <w:b/>
          <w:color w:val="000000"/>
          <w:sz w:val="23"/>
          <w:szCs w:val="23"/>
        </w:rPr>
      </w:pPr>
    </w:p>
    <w:p w:rsidR="00BC2BEF" w:rsidRDefault="00BC2BEF" w:rsidP="008A2904">
      <w:pPr>
        <w:jc w:val="both"/>
        <w:rPr>
          <w:rFonts w:ascii="Hermes Thin" w:hAnsi="Hermes Thin" w:cs="Hermes Thin"/>
          <w:b/>
          <w:color w:val="000000"/>
          <w:sz w:val="23"/>
          <w:szCs w:val="23"/>
        </w:rPr>
      </w:pPr>
    </w:p>
    <w:p w:rsidR="00BC2BEF" w:rsidRDefault="00BC2BEF" w:rsidP="008A2904">
      <w:pPr>
        <w:jc w:val="both"/>
        <w:rPr>
          <w:rFonts w:ascii="Hermes Thin" w:hAnsi="Hermes Thin" w:cs="Hermes Thin"/>
          <w:b/>
          <w:color w:val="000000"/>
          <w:sz w:val="23"/>
          <w:szCs w:val="23"/>
        </w:rPr>
        <w:sectPr w:rsidR="00BC2BEF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C2BEF" w:rsidRDefault="009B42E0" w:rsidP="007D645B">
      <w:pPr>
        <w:ind w:left="360"/>
        <w:jc w:val="center"/>
        <w:rPr>
          <w:rFonts w:ascii="Hermes Thin" w:hAnsi="Hermes Thin" w:cs="Hermes Thin"/>
          <w:b/>
          <w:color w:val="000000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-635</wp:posOffset>
            </wp:positionV>
            <wp:extent cx="1953895" cy="754380"/>
            <wp:effectExtent l="0" t="0" r="8255" b="762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21890" r="67719" b="43641"/>
                    <a:stretch/>
                  </pic:blipFill>
                  <pic:spPr bwMode="auto">
                    <a:xfrm>
                      <a:off x="0" y="0"/>
                      <a:ext cx="1953895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C10" w:rsidRPr="00600A63">
        <w:rPr>
          <w:rFonts w:ascii="Hermes Thin" w:hAnsi="Hermes Thin" w:cs="Hermes Thin"/>
          <w:b/>
          <w:noProof/>
          <w:color w:val="000000"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column">
                  <wp:posOffset>7037070</wp:posOffset>
                </wp:positionH>
                <wp:positionV relativeFrom="paragraph">
                  <wp:posOffset>50800</wp:posOffset>
                </wp:positionV>
                <wp:extent cx="2279015" cy="767715"/>
                <wp:effectExtent l="0" t="0" r="6985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A63" w:rsidRDefault="007D6C10">
                            <w:r w:rsidRPr="007D6C1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98229" cy="530933"/>
                                  <wp:effectExtent l="0" t="0" r="0" b="2540"/>
                                  <wp:docPr id="4" name="Image 4" descr="L:\Communication\Outils pour communiquer sur le handicap\Logos\AGEFIPH Mars 2019\AGEFIPH_LOGO_cmj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:\Communication\Outils pour communiquer sur le handicap\Logos\AGEFIPH Mars 2019\AGEFIPH_LOGO_cmj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679" cy="537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54.1pt;margin-top:4pt;width:179.45pt;height:60.4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" stroked="f">
                <v:textbox>
                  <w:txbxContent>
                    <w:p w:rsidR="00600A63" w:rsidRDefault="007D6C10">
                      <w:r w:rsidRPr="007D6C1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98229" cy="530933"/>
                            <wp:effectExtent l="0" t="0" r="0" b="2540"/>
                            <wp:docPr id="4" name="Image 4" descr="L:\Communication\Outils pour communiquer sur le handicap\Logos\AGEFIPH Mars 2019\AGEFIPH_LOGO_cmj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:\Communication\Outils pour communiquer sur le handicap\Logos\AGEFIPH Mars 2019\AGEFIPH_LOGO_cmj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679" cy="537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5DA6" w:rsidRPr="00C75DA6">
        <w:rPr>
          <w:rFonts w:ascii="Hermes Thin" w:hAnsi="Hermes Thin" w:cs="Hermes Thin"/>
          <w:b/>
          <w:noProof/>
          <w:color w:val="000000"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307842</wp:posOffset>
                </wp:positionH>
                <wp:positionV relativeFrom="paragraph">
                  <wp:posOffset>161</wp:posOffset>
                </wp:positionV>
                <wp:extent cx="1746885" cy="668655"/>
                <wp:effectExtent l="0" t="0" r="571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DA6" w:rsidRDefault="00C75D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.25pt;margin-top:0;width:137.55pt;height:52.6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" stroked="f">
                <v:textbox>
                  <w:txbxContent>
                    <w:p w:rsidR="00C75DA6" w:rsidRDefault="00C75DA6"/>
                  </w:txbxContent>
                </v:textbox>
                <w10:wrap type="square"/>
              </v:shape>
            </w:pict>
          </mc:Fallback>
        </mc:AlternateContent>
      </w:r>
    </w:p>
    <w:p w:rsidR="007D6C10" w:rsidRDefault="007D6C10" w:rsidP="009B42E0">
      <w:pPr>
        <w:rPr>
          <w:rFonts w:ascii="Hermes Thin" w:hAnsi="Hermes Thin" w:cs="Hermes Thin"/>
          <w:b/>
          <w:color w:val="000000"/>
          <w:sz w:val="28"/>
          <w:szCs w:val="28"/>
        </w:rPr>
      </w:pPr>
    </w:p>
    <w:p w:rsidR="003E0711" w:rsidRPr="003D3455" w:rsidRDefault="00D85907" w:rsidP="007D645B">
      <w:pPr>
        <w:ind w:left="360"/>
        <w:jc w:val="center"/>
        <w:rPr>
          <w:rFonts w:ascii="Bahnschrift SemiBold" w:hAnsi="Bahnschrift SemiBold" w:cs="Hermes Thin"/>
          <w:b/>
          <w:color w:val="660066"/>
          <w:sz w:val="28"/>
          <w:szCs w:val="28"/>
        </w:rPr>
      </w:pPr>
      <w:r w:rsidRPr="003D3455">
        <w:rPr>
          <w:rFonts w:ascii="Bahnschrift SemiBold" w:hAnsi="Bahnschrift SemiBold" w:cs="Hermes Thin"/>
          <w:b/>
          <w:color w:val="660066"/>
          <w:sz w:val="28"/>
          <w:szCs w:val="28"/>
        </w:rPr>
        <w:t>C</w:t>
      </w:r>
      <w:r w:rsidR="00012F3A" w:rsidRPr="003D3455">
        <w:rPr>
          <w:rFonts w:ascii="Bahnschrift SemiBold" w:hAnsi="Bahnschrift SemiBold" w:cs="Hermes Thin"/>
          <w:b/>
          <w:color w:val="660066"/>
          <w:sz w:val="28"/>
          <w:szCs w:val="28"/>
        </w:rPr>
        <w:t>onstitue</w:t>
      </w:r>
      <w:r w:rsidR="005101E9" w:rsidRPr="003D3455">
        <w:rPr>
          <w:rFonts w:ascii="Bahnschrift SemiBold" w:hAnsi="Bahnschrift SemiBold" w:cs="Hermes Thin"/>
          <w:b/>
          <w:color w:val="660066"/>
          <w:sz w:val="28"/>
          <w:szCs w:val="28"/>
        </w:rPr>
        <w:t>z</w:t>
      </w:r>
      <w:r w:rsidRPr="003D3455">
        <w:rPr>
          <w:rFonts w:ascii="Bahnschrift SemiBold" w:hAnsi="Bahnschrift SemiBold" w:cs="Hermes Thin"/>
          <w:b/>
          <w:color w:val="660066"/>
          <w:sz w:val="28"/>
          <w:szCs w:val="28"/>
        </w:rPr>
        <w:t xml:space="preserve">, dès à présent, </w:t>
      </w:r>
      <w:r w:rsidR="007D645B" w:rsidRPr="003D3455">
        <w:rPr>
          <w:rFonts w:ascii="Bahnschrift SemiBold" w:hAnsi="Bahnschrift SemiBold" w:cs="Hermes Thin"/>
          <w:b/>
          <w:color w:val="660066"/>
          <w:sz w:val="28"/>
          <w:szCs w:val="28"/>
        </w:rPr>
        <w:t>votre é</w:t>
      </w:r>
      <w:r w:rsidR="00012F3A" w:rsidRPr="003D3455">
        <w:rPr>
          <w:rFonts w:ascii="Bahnschrift SemiBold" w:hAnsi="Bahnschrift SemiBold" w:cs="Hermes Thin"/>
          <w:b/>
          <w:color w:val="660066"/>
          <w:sz w:val="28"/>
          <w:szCs w:val="28"/>
        </w:rPr>
        <w:t>quipe</w:t>
      </w:r>
      <w:r w:rsidR="00012F3A" w:rsidRPr="003D3455">
        <w:rPr>
          <w:rFonts w:ascii="Calibri" w:hAnsi="Calibri" w:cs="Calibri"/>
          <w:b/>
          <w:color w:val="660066"/>
          <w:sz w:val="28"/>
          <w:szCs w:val="28"/>
        </w:rPr>
        <w:t> </w:t>
      </w:r>
      <w:r w:rsidR="00012F3A" w:rsidRPr="003D3455">
        <w:rPr>
          <w:rFonts w:ascii="Bahnschrift SemiBold" w:hAnsi="Bahnschrift SemiBold" w:cs="Hermes Thin"/>
          <w:b/>
          <w:color w:val="660066"/>
          <w:sz w:val="28"/>
          <w:szCs w:val="28"/>
        </w:rPr>
        <w:t>de 5 joueurs</w:t>
      </w:r>
      <w:r w:rsidR="00012F3A" w:rsidRPr="003D3455">
        <w:rPr>
          <w:rFonts w:ascii="Calibri" w:hAnsi="Calibri" w:cs="Calibri"/>
          <w:b/>
          <w:color w:val="660066"/>
          <w:sz w:val="28"/>
          <w:szCs w:val="28"/>
        </w:rPr>
        <w:t> </w:t>
      </w:r>
      <w:r w:rsidR="00012F3A" w:rsidRPr="003D3455">
        <w:rPr>
          <w:rFonts w:ascii="Bahnschrift SemiBold" w:hAnsi="Bahnschrift SemiBold" w:cs="Hermes Thin"/>
          <w:b/>
          <w:color w:val="660066"/>
          <w:sz w:val="28"/>
          <w:szCs w:val="28"/>
        </w:rPr>
        <w:t>!</w:t>
      </w:r>
    </w:p>
    <w:p w:rsidR="003E0711" w:rsidRPr="009B42E0" w:rsidRDefault="005A0CD6" w:rsidP="002E5925">
      <w:pPr>
        <w:jc w:val="both"/>
        <w:rPr>
          <w:rFonts w:ascii="Bahnschrift SemiBold" w:hAnsi="Bahnschrift SemiBold" w:cs="Hermes Thin"/>
          <w:b/>
          <w:color w:val="000000"/>
          <w:sz w:val="20"/>
          <w:szCs w:val="20"/>
        </w:rPr>
      </w:pPr>
      <w:r w:rsidRPr="009B42E0">
        <w:rPr>
          <w:rFonts w:ascii="Bahnschrift SemiBold" w:hAnsi="Bahnschrift SemiBold" w:cs="Hermes Thin"/>
          <w:b/>
          <w:color w:val="000000"/>
          <w:sz w:val="20"/>
          <w:szCs w:val="20"/>
        </w:rPr>
        <w:t>Raison Social</w:t>
      </w:r>
      <w:r w:rsidR="00C75DA6" w:rsidRPr="009B42E0">
        <w:rPr>
          <w:rFonts w:ascii="Bahnschrift SemiBold" w:hAnsi="Bahnschrift SemiBold" w:cs="Hermes Thin"/>
          <w:b/>
          <w:color w:val="000000"/>
          <w:sz w:val="20"/>
          <w:szCs w:val="20"/>
        </w:rPr>
        <w:t>e</w:t>
      </w:r>
      <w:r w:rsidRPr="009B42E0">
        <w:rPr>
          <w:rFonts w:ascii="Calibri" w:hAnsi="Calibri" w:cs="Calibri"/>
          <w:b/>
          <w:color w:val="000000"/>
          <w:sz w:val="20"/>
          <w:szCs w:val="20"/>
        </w:rPr>
        <w:t> </w:t>
      </w:r>
      <w:r w:rsidRPr="009B42E0">
        <w:rPr>
          <w:rFonts w:ascii="Bahnschrift SemiBold" w:hAnsi="Bahnschrift SemiBold" w:cs="Hermes Thin"/>
          <w:b/>
          <w:color w:val="000000"/>
          <w:sz w:val="20"/>
          <w:szCs w:val="20"/>
        </w:rPr>
        <w:t xml:space="preserve">: </w:t>
      </w:r>
    </w:p>
    <w:p w:rsidR="005A0CD6" w:rsidRPr="009B42E0" w:rsidRDefault="005A0CD6" w:rsidP="002E5925">
      <w:pPr>
        <w:jc w:val="both"/>
        <w:rPr>
          <w:rFonts w:ascii="Bahnschrift SemiBold" w:hAnsi="Bahnschrift SemiBold" w:cs="Hermes Thin"/>
          <w:b/>
          <w:color w:val="000000"/>
          <w:sz w:val="20"/>
          <w:szCs w:val="20"/>
        </w:rPr>
      </w:pPr>
      <w:r w:rsidRPr="009B42E0">
        <w:rPr>
          <w:rFonts w:ascii="Bahnschrift SemiBold" w:hAnsi="Bahnschrift SemiBold" w:cs="Hermes Thin"/>
          <w:b/>
          <w:color w:val="000000"/>
          <w:sz w:val="20"/>
          <w:szCs w:val="20"/>
        </w:rPr>
        <w:t>Chef d’équipe</w:t>
      </w:r>
      <w:r w:rsidRPr="009B42E0">
        <w:rPr>
          <w:rFonts w:ascii="Calibri" w:hAnsi="Calibri" w:cs="Calibri"/>
          <w:b/>
          <w:color w:val="000000"/>
          <w:sz w:val="20"/>
          <w:szCs w:val="20"/>
        </w:rPr>
        <w:t> </w:t>
      </w:r>
      <w:r w:rsidRPr="009B42E0">
        <w:rPr>
          <w:rFonts w:ascii="Bahnschrift SemiBold" w:hAnsi="Bahnschrift SemiBold" w:cs="Hermes Thin"/>
          <w:b/>
          <w:color w:val="000000"/>
          <w:sz w:val="20"/>
          <w:szCs w:val="20"/>
        </w:rPr>
        <w:t>:</w:t>
      </w:r>
    </w:p>
    <w:tbl>
      <w:tblPr>
        <w:tblW w:w="11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2140"/>
        <w:gridCol w:w="2240"/>
        <w:gridCol w:w="2840"/>
        <w:gridCol w:w="2840"/>
      </w:tblGrid>
      <w:tr w:rsidR="009B42E0" w:rsidRPr="009B42E0" w:rsidTr="009B42E0">
        <w:trPr>
          <w:trHeight w:val="1243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2E0" w:rsidRPr="009B42E0" w:rsidRDefault="009B42E0" w:rsidP="005A0CD6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42E0" w:rsidRPr="009B42E0" w:rsidRDefault="009B42E0" w:rsidP="009B42E0">
            <w:pPr>
              <w:spacing w:after="0" w:line="240" w:lineRule="auto"/>
              <w:jc w:val="center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  <w:r w:rsidRPr="009B42E0"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42E0" w:rsidRPr="009B42E0" w:rsidRDefault="009B42E0" w:rsidP="009B42E0">
            <w:pPr>
              <w:spacing w:after="0" w:line="240" w:lineRule="auto"/>
              <w:jc w:val="center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  <w:r w:rsidRPr="009B42E0"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  <w:t>PRENOM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42E0" w:rsidRPr="009B42E0" w:rsidRDefault="009B42E0" w:rsidP="009B42E0">
            <w:pPr>
              <w:spacing w:after="0" w:line="240" w:lineRule="auto"/>
              <w:jc w:val="center"/>
              <w:rPr>
                <w:rFonts w:ascii="Bahnschrift SemiBold" w:eastAsia="Times New Roman" w:hAnsi="Bahnschrift SemiBold" w:cs="Calibri"/>
                <w:color w:val="000000"/>
                <w:sz w:val="18"/>
                <w:szCs w:val="20"/>
                <w:lang w:eastAsia="fr-FR"/>
              </w:rPr>
            </w:pPr>
            <w:r w:rsidRPr="009B42E0">
              <w:rPr>
                <w:rFonts w:ascii="Bahnschrift SemiBold" w:eastAsia="Times New Roman" w:hAnsi="Bahnschrift SemiBold" w:cs="Calibri"/>
                <w:color w:val="000000"/>
                <w:sz w:val="18"/>
                <w:szCs w:val="20"/>
                <w:lang w:eastAsia="fr-FR"/>
              </w:rPr>
              <w:t>FONCTION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B42E0" w:rsidRPr="009B42E0" w:rsidRDefault="009B42E0" w:rsidP="009B42E0">
            <w:pPr>
              <w:spacing w:after="0"/>
              <w:jc w:val="center"/>
              <w:rPr>
                <w:rFonts w:ascii="Bahnschrift Light" w:hAnsi="Bahnschrift Light" w:cs="Hermes Thin"/>
                <w:b/>
                <w:color w:val="000000"/>
                <w:sz w:val="18"/>
                <w:szCs w:val="20"/>
              </w:rPr>
            </w:pPr>
            <w:r w:rsidRPr="009B42E0">
              <w:rPr>
                <w:rFonts w:ascii="Bahnschrift Light" w:hAnsi="Bahnschrift Light" w:cs="Hermes Thin"/>
                <w:b/>
                <w:color w:val="000000"/>
                <w:sz w:val="18"/>
                <w:szCs w:val="20"/>
              </w:rPr>
              <w:t>Afin de vous accueillir dans les meilleures conditions, merci de nous préciser les éventuels besoins de compensation de handicap</w:t>
            </w:r>
            <w:r w:rsidRPr="009B42E0">
              <w:rPr>
                <w:rFonts w:ascii="Calibri" w:hAnsi="Calibri" w:cs="Calibri"/>
                <w:b/>
                <w:color w:val="000000"/>
                <w:sz w:val="18"/>
                <w:szCs w:val="20"/>
              </w:rPr>
              <w:t> :</w:t>
            </w:r>
          </w:p>
          <w:p w:rsidR="009B42E0" w:rsidRPr="009B42E0" w:rsidRDefault="009B42E0" w:rsidP="009B42E0">
            <w:pPr>
              <w:spacing w:after="0" w:line="240" w:lineRule="auto"/>
              <w:jc w:val="center"/>
              <w:rPr>
                <w:rFonts w:ascii="Bahnschrift SemiBold" w:eastAsia="Times New Roman" w:hAnsi="Bahnschrift SemiBold" w:cs="Calibri"/>
                <w:color w:val="000000"/>
                <w:sz w:val="18"/>
                <w:szCs w:val="20"/>
                <w:lang w:eastAsia="fr-FR"/>
              </w:rPr>
            </w:pPr>
          </w:p>
        </w:tc>
      </w:tr>
      <w:tr w:rsidR="009B42E0" w:rsidRPr="009B42E0" w:rsidTr="009B42E0">
        <w:trPr>
          <w:trHeight w:val="43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2E0" w:rsidRPr="009B42E0" w:rsidRDefault="009B42E0" w:rsidP="005A0CD6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  <w:r w:rsidRPr="009B42E0"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  <w:t>Participant 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2E0" w:rsidRPr="009B42E0" w:rsidRDefault="009B42E0" w:rsidP="005A0CD6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2E0" w:rsidRPr="009B42E0" w:rsidRDefault="009B42E0" w:rsidP="005A0CD6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9B42E0" w:rsidRPr="009B42E0" w:rsidTr="009B42E0">
        <w:trPr>
          <w:trHeight w:val="43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  <w:r w:rsidRPr="009B42E0"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  <w:t>Participant 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2E0" w:rsidRPr="009B42E0" w:rsidRDefault="009B42E0" w:rsidP="00EE2ACE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  <w:r w:rsidRPr="009B42E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9B42E0" w:rsidRPr="009B42E0" w:rsidTr="009B42E0">
        <w:trPr>
          <w:trHeight w:val="43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  <w:r w:rsidRPr="009B42E0"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  <w:t>Participant 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2E0" w:rsidRPr="009B42E0" w:rsidRDefault="009B42E0" w:rsidP="00EE2ACE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2E0" w:rsidRPr="009B42E0" w:rsidRDefault="009B42E0" w:rsidP="00EE2ACE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9B42E0" w:rsidRPr="009B42E0" w:rsidTr="009B42E0">
        <w:trPr>
          <w:trHeight w:val="43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  <w:r w:rsidRPr="009B42E0"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  <w:t>Participant 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2E0" w:rsidRPr="009B42E0" w:rsidRDefault="009B42E0" w:rsidP="00EE2ACE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9B42E0" w:rsidRPr="009B42E0" w:rsidTr="009B42E0">
        <w:trPr>
          <w:trHeight w:val="435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  <w:r w:rsidRPr="009B42E0"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  <w:t>Participant 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42E0" w:rsidRPr="009B42E0" w:rsidRDefault="009B42E0" w:rsidP="000E5CBD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2E5925" w:rsidRDefault="002E5925" w:rsidP="009111B5">
      <w:pPr>
        <w:spacing w:after="0"/>
        <w:rPr>
          <w:rFonts w:ascii="Bahnschrift Light" w:hAnsi="Bahnschrift Light" w:cs="Hermes Thin"/>
          <w:color w:val="000000"/>
          <w:sz w:val="20"/>
          <w:szCs w:val="23"/>
        </w:rPr>
      </w:pPr>
    </w:p>
    <w:p w:rsidR="009111B5" w:rsidRPr="002E5925" w:rsidRDefault="009B42E0" w:rsidP="009B42E0">
      <w:pPr>
        <w:spacing w:after="0"/>
        <w:jc w:val="center"/>
        <w:rPr>
          <w:rFonts w:ascii="Bahnschrift Light" w:hAnsi="Bahnschrift Light" w:cs="Hermes Thin"/>
          <w:color w:val="000000"/>
          <w:sz w:val="20"/>
          <w:szCs w:val="23"/>
        </w:rPr>
      </w:pPr>
      <w:r>
        <w:rPr>
          <w:rFonts w:ascii="Bahnschrift Light" w:hAnsi="Bahnschrift Light" w:cs="Hermes Thin"/>
          <w:color w:val="000000"/>
          <w:sz w:val="20"/>
          <w:szCs w:val="23"/>
        </w:rPr>
        <w:sym w:font="Wingdings" w:char="F0A8"/>
      </w:r>
      <w:r>
        <w:rPr>
          <w:rFonts w:ascii="Bahnschrift Light" w:hAnsi="Bahnschrift Light" w:cs="Hermes Thin"/>
          <w:color w:val="000000"/>
          <w:sz w:val="20"/>
          <w:szCs w:val="23"/>
        </w:rPr>
        <w:t xml:space="preserve"> Souhaiterait si possible </w:t>
      </w:r>
      <w:r w:rsidR="00257314">
        <w:rPr>
          <w:rFonts w:ascii="Bahnschrift Light" w:hAnsi="Bahnschrift Light" w:cs="Hermes Thin"/>
          <w:color w:val="000000"/>
          <w:sz w:val="20"/>
          <w:szCs w:val="23"/>
        </w:rPr>
        <w:t>inscrire</w:t>
      </w:r>
      <w:r>
        <w:rPr>
          <w:rFonts w:ascii="Bahnschrift Light" w:hAnsi="Bahnschrift Light" w:cs="Hermes Thin"/>
          <w:color w:val="000000"/>
          <w:sz w:val="20"/>
          <w:szCs w:val="23"/>
        </w:rPr>
        <w:t xml:space="preserve"> une seconde équipe de 5 personnes (liste d’attente)</w:t>
      </w:r>
    </w:p>
    <w:p w:rsidR="002E5925" w:rsidRPr="00EE2ACE" w:rsidRDefault="002E5925" w:rsidP="009111B5">
      <w:pPr>
        <w:spacing w:after="0"/>
        <w:jc w:val="center"/>
        <w:rPr>
          <w:rFonts w:ascii="Bahnschrift Light" w:hAnsi="Bahnschrift Light" w:cs="Hermes Thin"/>
          <w:color w:val="000000"/>
          <w:sz w:val="23"/>
          <w:szCs w:val="23"/>
        </w:rPr>
      </w:pPr>
    </w:p>
    <w:p w:rsidR="009111B5" w:rsidRDefault="00EE2ACE" w:rsidP="009B42E0">
      <w:pPr>
        <w:tabs>
          <w:tab w:val="left" w:pos="1635"/>
        </w:tabs>
        <w:spacing w:after="0" w:line="360" w:lineRule="auto"/>
        <w:jc w:val="center"/>
        <w:rPr>
          <w:rFonts w:ascii="Bahnschrift SemiBold" w:hAnsi="Bahnschrift SemiBold" w:cs="Hermes Thin"/>
          <w:sz w:val="20"/>
          <w:szCs w:val="23"/>
        </w:rPr>
      </w:pPr>
      <w:r w:rsidRPr="009B42E0">
        <w:rPr>
          <w:rFonts w:ascii="Bahnschrift SemiBold" w:hAnsi="Bahnschrift SemiBold" w:cs="Hermes Thin"/>
          <w:sz w:val="20"/>
          <w:szCs w:val="23"/>
        </w:rPr>
        <w:t xml:space="preserve">Un lunch bag </w:t>
      </w:r>
      <w:r w:rsidR="009111B5" w:rsidRPr="009B42E0">
        <w:rPr>
          <w:rFonts w:ascii="Bahnschrift SemiBold" w:hAnsi="Bahnschrift SemiBold" w:cs="Hermes Thin"/>
          <w:sz w:val="20"/>
          <w:szCs w:val="23"/>
        </w:rPr>
        <w:t xml:space="preserve">réalisé par l’ESAT de Colombelles </w:t>
      </w:r>
      <w:r w:rsidRPr="009B42E0">
        <w:rPr>
          <w:rFonts w:ascii="Bahnschrift SemiBold" w:hAnsi="Bahnschrift SemiBold" w:cs="Hermes Thin"/>
          <w:sz w:val="20"/>
          <w:szCs w:val="23"/>
        </w:rPr>
        <w:t>sera distribué à chaque participant sur le temps du midi.</w:t>
      </w:r>
    </w:p>
    <w:p w:rsidR="009B42E0" w:rsidRPr="009B42E0" w:rsidRDefault="009B42E0" w:rsidP="009B42E0">
      <w:pPr>
        <w:tabs>
          <w:tab w:val="left" w:pos="1635"/>
        </w:tabs>
        <w:spacing w:after="0" w:line="360" w:lineRule="auto"/>
        <w:jc w:val="center"/>
        <w:rPr>
          <w:rFonts w:ascii="Bahnschrift SemiBold" w:hAnsi="Bahnschrift SemiBold" w:cs="Hermes Thin"/>
          <w:sz w:val="20"/>
          <w:szCs w:val="23"/>
        </w:rPr>
      </w:pPr>
    </w:p>
    <w:p w:rsidR="00EE2ACE" w:rsidRPr="003D3455" w:rsidRDefault="002E5925" w:rsidP="009111B5">
      <w:pPr>
        <w:tabs>
          <w:tab w:val="left" w:pos="1635"/>
        </w:tabs>
        <w:spacing w:after="0"/>
        <w:rPr>
          <w:rFonts w:ascii="Bahnschrift SemiLight" w:hAnsi="Bahnschrift SemiLight" w:cs="Hermes Thin"/>
          <w:b/>
          <w:sz w:val="20"/>
          <w:szCs w:val="23"/>
          <w:u w:val="single"/>
        </w:rPr>
      </w:pPr>
      <w:r w:rsidRPr="003D3455">
        <w:rPr>
          <w:rFonts w:ascii="Bahnschrift SemiLight" w:hAnsi="Bahnschrift SemiLight" w:cs="Hermes Thin"/>
          <w:b/>
          <w:sz w:val="20"/>
          <w:szCs w:val="23"/>
          <w:u w:val="single"/>
        </w:rPr>
        <w:t>Autorisation de droit à l’image</w:t>
      </w:r>
      <w:r w:rsidRPr="003D3455">
        <w:rPr>
          <w:rFonts w:ascii="Calibri" w:hAnsi="Calibri" w:cs="Calibri"/>
          <w:b/>
          <w:sz w:val="20"/>
          <w:szCs w:val="23"/>
          <w:u w:val="single"/>
        </w:rPr>
        <w:t> </w:t>
      </w:r>
      <w:r w:rsidRPr="003D3455">
        <w:rPr>
          <w:rFonts w:ascii="Bahnschrift SemiLight" w:hAnsi="Bahnschrift SemiLight" w:cs="Hermes Thin"/>
          <w:b/>
          <w:sz w:val="20"/>
          <w:szCs w:val="23"/>
          <w:u w:val="single"/>
        </w:rPr>
        <w:t>2019/2020</w:t>
      </w:r>
      <w:r w:rsidRPr="003D3455">
        <w:rPr>
          <w:rFonts w:ascii="Calibri" w:hAnsi="Calibri" w:cs="Calibri"/>
          <w:b/>
          <w:sz w:val="20"/>
          <w:szCs w:val="23"/>
          <w:u w:val="single"/>
        </w:rPr>
        <w:t> </w:t>
      </w:r>
      <w:r w:rsidRPr="003D3455">
        <w:rPr>
          <w:rFonts w:ascii="Bahnschrift SemiLight" w:hAnsi="Bahnschrift SemiLight" w:cs="Hermes Thin"/>
          <w:b/>
          <w:sz w:val="20"/>
          <w:szCs w:val="23"/>
          <w:u w:val="single"/>
        </w:rPr>
        <w:t>:</w:t>
      </w:r>
    </w:p>
    <w:p w:rsidR="00257314" w:rsidRDefault="002E5925" w:rsidP="009111B5">
      <w:pPr>
        <w:tabs>
          <w:tab w:val="left" w:pos="1635"/>
        </w:tabs>
        <w:spacing w:after="0"/>
        <w:rPr>
          <w:rFonts w:ascii="Bahnschrift SemiLight" w:hAnsi="Bahnschrift SemiLight" w:cs="Hermes Thin"/>
          <w:sz w:val="20"/>
          <w:szCs w:val="23"/>
        </w:rPr>
      </w:pPr>
      <w:r w:rsidRPr="003D3455">
        <w:rPr>
          <w:rFonts w:ascii="Bahnschrift SemiLight" w:hAnsi="Bahnschrift SemiLight" w:cs="Hermes Thin"/>
          <w:sz w:val="20"/>
          <w:szCs w:val="23"/>
        </w:rPr>
        <w:t>En m’inscrivant, j’autorise l’</w:t>
      </w:r>
      <w:proofErr w:type="spellStart"/>
      <w:r w:rsidRPr="003D3455">
        <w:rPr>
          <w:rFonts w:ascii="Bahnschrift SemiLight" w:hAnsi="Bahnschrift SemiLight" w:cs="Hermes Thin"/>
          <w:sz w:val="20"/>
          <w:szCs w:val="23"/>
        </w:rPr>
        <w:t>Agefiph</w:t>
      </w:r>
      <w:proofErr w:type="spellEnd"/>
      <w:r w:rsidRPr="003D3455">
        <w:rPr>
          <w:rFonts w:ascii="Bahnschrift SemiLight" w:hAnsi="Bahnschrift SemiLight" w:cs="Hermes Thin"/>
          <w:sz w:val="20"/>
          <w:szCs w:val="23"/>
        </w:rPr>
        <w:t xml:space="preserve"> et </w:t>
      </w:r>
      <w:proofErr w:type="spellStart"/>
      <w:r w:rsidRPr="003D3455">
        <w:rPr>
          <w:rFonts w:ascii="Bahnschrift SemiLight" w:hAnsi="Bahnschrift SemiLight" w:cs="Hermes Thin"/>
          <w:sz w:val="20"/>
          <w:szCs w:val="23"/>
        </w:rPr>
        <w:t>BBird</w:t>
      </w:r>
      <w:proofErr w:type="spellEnd"/>
      <w:r w:rsidRPr="003D3455">
        <w:rPr>
          <w:rFonts w:ascii="Bahnschrift SemiLight" w:hAnsi="Bahnschrift SemiLight" w:cs="Hermes Thin"/>
          <w:sz w:val="20"/>
          <w:szCs w:val="23"/>
        </w:rPr>
        <w:t xml:space="preserve"> à mettre en ligne sur son site </w:t>
      </w:r>
      <w:hyperlink r:id="rId14" w:history="1">
        <w:r w:rsidRPr="003D3455">
          <w:rPr>
            <w:rStyle w:val="Lienhypertexte"/>
            <w:rFonts w:ascii="Bahnschrift SemiLight" w:hAnsi="Bahnschrift SemiLight" w:cs="Hermes Thin"/>
            <w:sz w:val="20"/>
            <w:szCs w:val="23"/>
          </w:rPr>
          <w:t>www.agefiph.fr</w:t>
        </w:r>
      </w:hyperlink>
      <w:r w:rsidRPr="003D3455">
        <w:rPr>
          <w:rFonts w:ascii="Bahnschrift SemiLight" w:hAnsi="Bahnschrift SemiLight" w:cs="Hermes Thin"/>
          <w:sz w:val="20"/>
          <w:szCs w:val="23"/>
        </w:rPr>
        <w:t xml:space="preserve"> , sur </w:t>
      </w:r>
      <w:hyperlink r:id="rId15" w:history="1">
        <w:r w:rsidRPr="003D3455">
          <w:rPr>
            <w:rStyle w:val="Lienhypertexte"/>
            <w:rFonts w:ascii="Bahnschrift SemiLight" w:hAnsi="Bahnschrift SemiLight" w:cs="Hermes Thin"/>
            <w:sz w:val="20"/>
            <w:szCs w:val="23"/>
          </w:rPr>
          <w:t>www.facebook.com</w:t>
        </w:r>
      </w:hyperlink>
      <w:r w:rsidRPr="003D3455">
        <w:rPr>
          <w:rFonts w:ascii="Bahnschrift SemiLight" w:hAnsi="Bahnschrift SemiLight" w:cs="Hermes Thin"/>
          <w:sz w:val="20"/>
          <w:szCs w:val="23"/>
        </w:rPr>
        <w:t xml:space="preserve"> et </w:t>
      </w:r>
      <w:hyperlink r:id="rId16" w:history="1">
        <w:r w:rsidRPr="003D3455">
          <w:rPr>
            <w:rStyle w:val="Lienhypertexte"/>
            <w:rFonts w:ascii="Bahnschrift SemiLight" w:hAnsi="Bahnschrift SemiLight" w:cs="Hermes Thin"/>
            <w:sz w:val="20"/>
            <w:szCs w:val="23"/>
          </w:rPr>
          <w:t>www.linkedin.com</w:t>
        </w:r>
      </w:hyperlink>
      <w:r w:rsidRPr="003D3455">
        <w:rPr>
          <w:rFonts w:ascii="Bahnschrift SemiLight" w:hAnsi="Bahnschrift SemiLight" w:cs="Hermes Thin"/>
          <w:sz w:val="20"/>
          <w:szCs w:val="23"/>
        </w:rPr>
        <w:t xml:space="preserve"> des photos et vidéos prises lors de la </w:t>
      </w:r>
      <w:proofErr w:type="spellStart"/>
      <w:r w:rsidRPr="003D3455">
        <w:rPr>
          <w:rFonts w:ascii="Bahnschrift SemiLight" w:hAnsi="Bahnschrift SemiLight" w:cs="Hermes Thin"/>
          <w:sz w:val="20"/>
          <w:szCs w:val="23"/>
        </w:rPr>
        <w:t>HandiCity</w:t>
      </w:r>
      <w:proofErr w:type="spellEnd"/>
      <w:r w:rsidRPr="003D3455">
        <w:rPr>
          <w:rFonts w:ascii="Bahnschrift SemiLight" w:hAnsi="Bahnschrift SemiLight" w:cs="Hermes Thin"/>
          <w:sz w:val="20"/>
          <w:szCs w:val="23"/>
        </w:rPr>
        <w:t>.</w:t>
      </w:r>
    </w:p>
    <w:p w:rsidR="002E5925" w:rsidRPr="003D3455" w:rsidRDefault="002E5925" w:rsidP="009111B5">
      <w:pPr>
        <w:tabs>
          <w:tab w:val="left" w:pos="1635"/>
        </w:tabs>
        <w:spacing w:after="0"/>
        <w:rPr>
          <w:rFonts w:ascii="Bahnschrift SemiLight" w:hAnsi="Bahnschrift SemiLight" w:cs="Hermes Thin"/>
          <w:sz w:val="20"/>
          <w:szCs w:val="23"/>
        </w:rPr>
      </w:pPr>
      <w:r w:rsidRPr="003D3455">
        <w:rPr>
          <w:rFonts w:ascii="Bahnschrift SemiLight" w:hAnsi="Bahnschrift SemiLight" w:cs="Hermes Thin"/>
          <w:sz w:val="20"/>
          <w:szCs w:val="23"/>
        </w:rPr>
        <w:t xml:space="preserve">Vous pouvez à tout moment interrompre la publication sur simple demande adressée par courriel à </w:t>
      </w:r>
      <w:hyperlink r:id="rId17" w:history="1">
        <w:r w:rsidRPr="003D3455">
          <w:rPr>
            <w:rStyle w:val="Lienhypertexte"/>
            <w:rFonts w:ascii="Bahnschrift SemiLight" w:hAnsi="Bahnschrift SemiLight" w:cs="Hermes Thin"/>
            <w:sz w:val="20"/>
            <w:szCs w:val="23"/>
          </w:rPr>
          <w:t>entreprises.normandie@agefiph.asso.fr</w:t>
        </w:r>
      </w:hyperlink>
      <w:r w:rsidRPr="003D3455">
        <w:rPr>
          <w:rFonts w:ascii="Bahnschrift SemiLight" w:hAnsi="Bahnschrift SemiLight" w:cs="Hermes Thin"/>
          <w:sz w:val="20"/>
          <w:szCs w:val="23"/>
        </w:rPr>
        <w:t xml:space="preserve"> </w:t>
      </w:r>
    </w:p>
    <w:sectPr w:rsidR="002E5925" w:rsidRPr="003D3455" w:rsidSect="009B42E0"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494" w:rsidRDefault="00336494" w:rsidP="00B960B4">
      <w:pPr>
        <w:spacing w:after="0" w:line="240" w:lineRule="auto"/>
      </w:pPr>
      <w:r>
        <w:separator/>
      </w:r>
    </w:p>
  </w:endnote>
  <w:endnote w:type="continuationSeparator" w:id="0">
    <w:p w:rsidR="00336494" w:rsidRDefault="00336494" w:rsidP="00B96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rmes Thin">
    <w:altName w:val="Hermes Th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Hermes">
    <w:altName w:val="Herme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hnschrift SemiLigh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BF2" w:rsidRDefault="00471BF2" w:rsidP="00471BF2">
    <w:pPr>
      <w:pStyle w:val="Pieddepage"/>
      <w:tabs>
        <w:tab w:val="clear" w:pos="4536"/>
        <w:tab w:val="clear" w:pos="9072"/>
        <w:tab w:val="left" w:pos="3364"/>
      </w:tabs>
    </w:pPr>
    <w:r>
      <w:rPr>
        <w:rFonts w:ascii="Times New Roman" w:hAnsi="Times New Roman"/>
        <w:noProof/>
        <w:sz w:val="24"/>
        <w:szCs w:val="24"/>
        <w:lang w:eastAsia="fr-FR"/>
      </w:rPr>
      <w:drawing>
        <wp:anchor distT="0" distB="0" distL="114300" distR="114300" simplePos="0" relativeHeight="251661312" behindDoc="1" locked="0" layoutInCell="1" allowOverlap="1" wp14:anchorId="2B4F9BE7" wp14:editId="281CBF1E">
          <wp:simplePos x="0" y="0"/>
          <wp:positionH relativeFrom="margin">
            <wp:posOffset>7594041</wp:posOffset>
          </wp:positionH>
          <wp:positionV relativeFrom="page">
            <wp:posOffset>7027223</wp:posOffset>
          </wp:positionV>
          <wp:extent cx="1871378" cy="318925"/>
          <wp:effectExtent l="0" t="0" r="0" b="5080"/>
          <wp:wrapNone/>
          <wp:docPr id="21" name="Image 21" descr="bandeau_bas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ndeau_bas_v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813" t="25234" r="6390" b="50819"/>
                  <a:stretch/>
                </pic:blipFill>
                <pic:spPr bwMode="auto">
                  <a:xfrm>
                    <a:off x="0" y="0"/>
                    <a:ext cx="1871378" cy="318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fr-FR"/>
      </w:rPr>
      <w:drawing>
        <wp:anchor distT="0" distB="0" distL="114300" distR="114300" simplePos="0" relativeHeight="251659264" behindDoc="1" locked="0" layoutInCell="1" allowOverlap="1" wp14:anchorId="2B4F9BE7" wp14:editId="281CBF1E">
          <wp:simplePos x="0" y="0"/>
          <wp:positionH relativeFrom="margin">
            <wp:posOffset>4333164</wp:posOffset>
          </wp:positionH>
          <wp:positionV relativeFrom="page">
            <wp:posOffset>10064911</wp:posOffset>
          </wp:positionV>
          <wp:extent cx="1871378" cy="318925"/>
          <wp:effectExtent l="0" t="0" r="0" b="5080"/>
          <wp:wrapNone/>
          <wp:docPr id="1" name="Image 1" descr="bandeau_bas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ndeau_bas_v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813" t="25234" r="6390" b="50819"/>
                  <a:stretch/>
                </pic:blipFill>
                <pic:spPr bwMode="auto">
                  <a:xfrm>
                    <a:off x="0" y="0"/>
                    <a:ext cx="1871378" cy="318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494" w:rsidRDefault="00336494" w:rsidP="00B960B4">
      <w:pPr>
        <w:spacing w:after="0" w:line="240" w:lineRule="auto"/>
      </w:pPr>
      <w:r>
        <w:separator/>
      </w:r>
    </w:p>
  </w:footnote>
  <w:footnote w:type="continuationSeparator" w:id="0">
    <w:p w:rsidR="00336494" w:rsidRDefault="00336494" w:rsidP="00B96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BEF" w:rsidRPr="00BC2BEF" w:rsidRDefault="00BC2BEF" w:rsidP="00BC2BEF">
    <w:pPr>
      <w:pStyle w:val="En-tte"/>
    </w:pPr>
    <w:r>
      <w:tab/>
    </w:r>
    <w: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840DB"/>
    <w:multiLevelType w:val="hybridMultilevel"/>
    <w:tmpl w:val="E728829A"/>
    <w:lvl w:ilvl="0" w:tplc="1150AC0C">
      <w:numFmt w:val="bullet"/>
      <w:lvlText w:val="-"/>
      <w:lvlJc w:val="left"/>
      <w:pPr>
        <w:ind w:left="720" w:hanging="360"/>
      </w:pPr>
      <w:rPr>
        <w:rFonts w:ascii="Hermes Thin" w:eastAsiaTheme="minorHAnsi" w:hAnsi="Hermes Thin" w:cs="Hermes Thi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B3930"/>
    <w:multiLevelType w:val="hybridMultilevel"/>
    <w:tmpl w:val="AAF2ADFE"/>
    <w:lvl w:ilvl="0" w:tplc="C868B98C">
      <w:numFmt w:val="bullet"/>
      <w:lvlText w:val="-"/>
      <w:lvlJc w:val="left"/>
      <w:pPr>
        <w:ind w:left="720" w:hanging="360"/>
      </w:pPr>
      <w:rPr>
        <w:rFonts w:ascii="Hermes Thin" w:eastAsiaTheme="minorHAnsi" w:hAnsi="Hermes Thin" w:cs="Hermes Thi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4B0CE0"/>
    <w:multiLevelType w:val="hybridMultilevel"/>
    <w:tmpl w:val="A87C4B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6AB"/>
    <w:rsid w:val="00012F3A"/>
    <w:rsid w:val="00067EBC"/>
    <w:rsid w:val="000E5CBD"/>
    <w:rsid w:val="001357F5"/>
    <w:rsid w:val="00154FD1"/>
    <w:rsid w:val="00195727"/>
    <w:rsid w:val="001E0899"/>
    <w:rsid w:val="001F1C85"/>
    <w:rsid w:val="00255502"/>
    <w:rsid w:val="00257314"/>
    <w:rsid w:val="00282ACD"/>
    <w:rsid w:val="002E5925"/>
    <w:rsid w:val="0031076B"/>
    <w:rsid w:val="00320F54"/>
    <w:rsid w:val="00336494"/>
    <w:rsid w:val="00340442"/>
    <w:rsid w:val="00382059"/>
    <w:rsid w:val="003C0267"/>
    <w:rsid w:val="003C06AB"/>
    <w:rsid w:val="003D3455"/>
    <w:rsid w:val="003E0711"/>
    <w:rsid w:val="0042149F"/>
    <w:rsid w:val="00455BF4"/>
    <w:rsid w:val="0046094B"/>
    <w:rsid w:val="00471BF2"/>
    <w:rsid w:val="00473AED"/>
    <w:rsid w:val="004C3D14"/>
    <w:rsid w:val="005101E9"/>
    <w:rsid w:val="00533F1D"/>
    <w:rsid w:val="00587DF6"/>
    <w:rsid w:val="005935B2"/>
    <w:rsid w:val="005A0CD6"/>
    <w:rsid w:val="005F5439"/>
    <w:rsid w:val="00600A63"/>
    <w:rsid w:val="00747C89"/>
    <w:rsid w:val="007D645B"/>
    <w:rsid w:val="007D6C10"/>
    <w:rsid w:val="008A2904"/>
    <w:rsid w:val="009111B5"/>
    <w:rsid w:val="009B42E0"/>
    <w:rsid w:val="00AF6613"/>
    <w:rsid w:val="00B960B4"/>
    <w:rsid w:val="00BC2BEF"/>
    <w:rsid w:val="00C52CE2"/>
    <w:rsid w:val="00C75DA6"/>
    <w:rsid w:val="00C91D35"/>
    <w:rsid w:val="00CA0D96"/>
    <w:rsid w:val="00CC4879"/>
    <w:rsid w:val="00CF4EFE"/>
    <w:rsid w:val="00CF628B"/>
    <w:rsid w:val="00D85907"/>
    <w:rsid w:val="00D97560"/>
    <w:rsid w:val="00E2416A"/>
    <w:rsid w:val="00EA5316"/>
    <w:rsid w:val="00EB046F"/>
    <w:rsid w:val="00EE2ACE"/>
    <w:rsid w:val="00F04B9F"/>
    <w:rsid w:val="00F45C9C"/>
    <w:rsid w:val="00F5770A"/>
    <w:rsid w:val="00F8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E231903"/>
  <w15:docId w15:val="{0C766895-174D-4D39-BCE7-EBE755A4A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6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C06AB"/>
    <w:pPr>
      <w:autoSpaceDE w:val="0"/>
      <w:autoSpaceDN w:val="0"/>
      <w:adjustRightInd w:val="0"/>
      <w:spacing w:after="0" w:line="240" w:lineRule="auto"/>
    </w:pPr>
    <w:rPr>
      <w:rFonts w:ascii="Hermes Thin" w:hAnsi="Hermes Thin" w:cs="Hermes Thi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3C06AB"/>
    <w:pPr>
      <w:spacing w:line="241" w:lineRule="atLeast"/>
    </w:pPr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EA531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96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60B4"/>
  </w:style>
  <w:style w:type="paragraph" w:styleId="Pieddepage">
    <w:name w:val="footer"/>
    <w:basedOn w:val="Normal"/>
    <w:link w:val="PieddepageCar"/>
    <w:uiPriority w:val="99"/>
    <w:unhideWhenUsed/>
    <w:rsid w:val="00B96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60B4"/>
  </w:style>
  <w:style w:type="character" w:styleId="Lienhypertexte">
    <w:name w:val="Hyperlink"/>
    <w:basedOn w:val="Policepardfaut"/>
    <w:uiPriority w:val="99"/>
    <w:unhideWhenUsed/>
    <w:rsid w:val="002E59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3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entreprises.normandie@agefiph.asso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nkedin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agefiph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2730B-3C52-42EA-A1C5-7BAA1A888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282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AGEFIPH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Herveline Dumon</dc:creator>
  <cp:lastModifiedBy>Herveline Dumon</cp:lastModifiedBy>
  <cp:revision>9</cp:revision>
  <cp:lastPrinted>2018-05-29T13:09:00Z</cp:lastPrinted>
  <dcterms:created xsi:type="dcterms:W3CDTF">2018-05-29T13:09:00Z</dcterms:created>
  <dcterms:modified xsi:type="dcterms:W3CDTF">2019-05-06T07:08:00Z</dcterms:modified>
</cp:coreProperties>
</file>